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275BFD21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>АДМИНИСТРАЦИЯ МИХАЙЛОВСКОГО</w:t>
      </w:r>
    </w:p>
    <w:p w14:paraId="2E341759" w14:textId="0F0A9A28" w:rsidR="0031069A" w:rsidRDefault="002F57F2" w:rsidP="0075512B">
      <w:pPr>
        <w:pStyle w:val="a3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>МУНИЦИПАЛЬНОГО РАЙОНА</w:t>
      </w:r>
    </w:p>
    <w:p w14:paraId="24C8A8BB" w14:textId="77777777" w:rsidR="001D7E78" w:rsidRPr="001D7E78" w:rsidRDefault="001D7E78" w:rsidP="0075512B">
      <w:pPr>
        <w:pStyle w:val="a3"/>
        <w:jc w:val="center"/>
        <w:rPr>
          <w:sz w:val="32"/>
          <w:szCs w:val="32"/>
        </w:rPr>
      </w:pPr>
    </w:p>
    <w:p w14:paraId="1F706AF4" w14:textId="77777777" w:rsidR="0031069A" w:rsidRPr="001D7E78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1D7E78">
        <w:rPr>
          <w:b w:val="0"/>
          <w:spacing w:val="70"/>
          <w:sz w:val="32"/>
          <w:szCs w:val="32"/>
        </w:rPr>
        <w:t>ПОСТАНОВЛЕНИ</w:t>
      </w:r>
      <w:r w:rsidR="002F57F2" w:rsidRPr="001D7E78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1D7E78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4C03D901" w:rsidR="002F57F2" w:rsidRPr="00E50D12" w:rsidRDefault="009055DC" w:rsidP="00821F08">
      <w:pPr>
        <w:pStyle w:val="a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07.08.2020               </w:t>
      </w:r>
      <w:r w:rsidR="00AC0B0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AC0B00">
        <w:rPr>
          <w:b w:val="0"/>
          <w:sz w:val="24"/>
          <w:szCs w:val="24"/>
        </w:rPr>
        <w:t xml:space="preserve">       </w:t>
      </w:r>
      <w:r w:rsidR="00821F08">
        <w:rPr>
          <w:b w:val="0"/>
          <w:sz w:val="24"/>
          <w:szCs w:val="24"/>
        </w:rPr>
        <w:t xml:space="preserve">        </w:t>
      </w:r>
      <w:r w:rsidR="001D7E78">
        <w:rPr>
          <w:b w:val="0"/>
          <w:sz w:val="24"/>
          <w:szCs w:val="24"/>
        </w:rPr>
        <w:t xml:space="preserve">  </w:t>
      </w:r>
      <w:r w:rsidR="00821F08">
        <w:rPr>
          <w:b w:val="0"/>
          <w:sz w:val="24"/>
          <w:szCs w:val="24"/>
        </w:rPr>
        <w:t xml:space="preserve">           </w:t>
      </w:r>
      <w:r w:rsidR="002F57F2" w:rsidRPr="00E50D12">
        <w:rPr>
          <w:b w:val="0"/>
          <w:sz w:val="24"/>
          <w:szCs w:val="24"/>
        </w:rPr>
        <w:t xml:space="preserve">с. Михайловка  </w:t>
      </w:r>
      <w:r w:rsidR="001D7E78">
        <w:rPr>
          <w:b w:val="0"/>
          <w:sz w:val="24"/>
          <w:szCs w:val="24"/>
        </w:rPr>
        <w:t xml:space="preserve"> </w:t>
      </w:r>
      <w:r w:rsidR="00830825">
        <w:rPr>
          <w:b w:val="0"/>
          <w:sz w:val="24"/>
          <w:szCs w:val="24"/>
        </w:rPr>
        <w:t xml:space="preserve">  </w:t>
      </w:r>
      <w:r w:rsidR="00AC0B00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</w:t>
      </w:r>
      <w:r w:rsidR="00AC0B00">
        <w:rPr>
          <w:b w:val="0"/>
          <w:sz w:val="24"/>
          <w:szCs w:val="24"/>
        </w:rPr>
        <w:t xml:space="preserve">     </w:t>
      </w:r>
      <w:r w:rsidR="00C1085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</w:t>
      </w:r>
      <w:r w:rsidR="001D7E78">
        <w:rPr>
          <w:b w:val="0"/>
          <w:sz w:val="24"/>
          <w:szCs w:val="24"/>
        </w:rPr>
        <w:t xml:space="preserve"> </w:t>
      </w:r>
      <w:r w:rsidR="00C10853">
        <w:rPr>
          <w:b w:val="0"/>
          <w:sz w:val="24"/>
          <w:szCs w:val="24"/>
        </w:rPr>
        <w:t xml:space="preserve">       </w:t>
      </w:r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</w:t>
      </w:r>
      <w:r w:rsidR="002E4C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698-па</w:t>
      </w:r>
    </w:p>
    <w:p w14:paraId="1B2F9C46" w14:textId="77777777" w:rsidR="002F57F2" w:rsidRPr="00C64084" w:rsidRDefault="002F57F2" w:rsidP="001D7E78">
      <w:pPr>
        <w:jc w:val="center"/>
        <w:rPr>
          <w:sz w:val="28"/>
          <w:szCs w:val="28"/>
        </w:rPr>
      </w:pPr>
    </w:p>
    <w:p w14:paraId="43535787" w14:textId="77777777" w:rsidR="00BB2581" w:rsidRPr="00BB2581" w:rsidRDefault="00BB2581" w:rsidP="001D7E78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14:paraId="21D28ACB" w14:textId="77777777" w:rsidR="001D7E78" w:rsidRDefault="00BB2581" w:rsidP="001D7E7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 xml:space="preserve">Об утверждении Положения о порядке проведения </w:t>
      </w:r>
    </w:p>
    <w:p w14:paraId="5927643A" w14:textId="77777777" w:rsidR="001D7E78" w:rsidRDefault="00BB2581" w:rsidP="001D7E7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>экспертизы и прие</w:t>
      </w:r>
      <w:r w:rsidRPr="00BB2581">
        <w:rPr>
          <w:rFonts w:eastAsia="Calibri"/>
          <w:b/>
          <w:sz w:val="28"/>
          <w:szCs w:val="28"/>
          <w:lang w:eastAsia="en-US"/>
        </w:rPr>
        <w:t>м</w:t>
      </w:r>
      <w:r w:rsidRPr="00BB2581">
        <w:rPr>
          <w:rFonts w:eastAsia="Calibri"/>
          <w:b/>
          <w:sz w:val="28"/>
          <w:szCs w:val="28"/>
          <w:lang w:eastAsia="en-US"/>
        </w:rPr>
        <w:t xml:space="preserve">ки поставленного товара, </w:t>
      </w:r>
    </w:p>
    <w:p w14:paraId="3934D02E" w14:textId="77777777" w:rsidR="001D7E78" w:rsidRDefault="00BB2581" w:rsidP="001D7E7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 xml:space="preserve">выполненной работы или  оказанной услуги для </w:t>
      </w:r>
    </w:p>
    <w:p w14:paraId="2CD09D53" w14:textId="3A234CE7" w:rsidR="001D7E78" w:rsidRDefault="00BB2581" w:rsidP="001D7E7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>обеспечения муниципальных нужд администр</w:t>
      </w:r>
      <w:r w:rsidRPr="00BB2581">
        <w:rPr>
          <w:rFonts w:eastAsia="Calibri"/>
          <w:b/>
          <w:sz w:val="28"/>
          <w:szCs w:val="28"/>
          <w:lang w:eastAsia="en-US"/>
        </w:rPr>
        <w:t>а</w:t>
      </w:r>
      <w:r w:rsidRPr="00BB2581">
        <w:rPr>
          <w:rFonts w:eastAsia="Calibri"/>
          <w:b/>
          <w:sz w:val="28"/>
          <w:szCs w:val="28"/>
          <w:lang w:eastAsia="en-US"/>
        </w:rPr>
        <w:t xml:space="preserve">ции </w:t>
      </w:r>
    </w:p>
    <w:p w14:paraId="6F51AD55" w14:textId="5A30364B" w:rsidR="00BB2581" w:rsidRPr="00BB2581" w:rsidRDefault="00BB2581" w:rsidP="001D7E7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2581">
        <w:rPr>
          <w:rFonts w:eastAsia="Calibri"/>
          <w:b/>
          <w:sz w:val="28"/>
          <w:szCs w:val="28"/>
          <w:lang w:eastAsia="en-US"/>
        </w:rPr>
        <w:t>Михайловского муниципального района</w:t>
      </w:r>
    </w:p>
    <w:p w14:paraId="2CCE5E49" w14:textId="1AC29D2C" w:rsidR="00E21DF5" w:rsidRDefault="00E21DF5" w:rsidP="001D7E78">
      <w:pPr>
        <w:jc w:val="center"/>
        <w:rPr>
          <w:b/>
          <w:bCs/>
          <w:sz w:val="28"/>
          <w:szCs w:val="28"/>
        </w:rPr>
      </w:pPr>
    </w:p>
    <w:p w14:paraId="371456EF" w14:textId="77777777" w:rsidR="002E4CC8" w:rsidRDefault="002E4CC8" w:rsidP="001D7E78">
      <w:pPr>
        <w:widowControl w:val="0"/>
        <w:jc w:val="center"/>
        <w:rPr>
          <w:b/>
          <w:bCs/>
          <w:sz w:val="28"/>
          <w:szCs w:val="28"/>
        </w:rPr>
      </w:pPr>
    </w:p>
    <w:p w14:paraId="0403EB6B" w14:textId="2D4F8C05" w:rsidR="002F57F2" w:rsidRPr="00BB2581" w:rsidRDefault="00BB2581" w:rsidP="00A474C3">
      <w:pPr>
        <w:pStyle w:val="a5"/>
        <w:widowControl w:val="0"/>
        <w:rPr>
          <w:sz w:val="28"/>
          <w:szCs w:val="28"/>
        </w:rPr>
      </w:pPr>
      <w:r w:rsidRPr="00BB2581">
        <w:rPr>
          <w:rFonts w:eastAsia="Calibri"/>
          <w:sz w:val="28"/>
          <w:szCs w:val="28"/>
          <w:lang w:eastAsia="en-US"/>
        </w:rPr>
        <w:t xml:space="preserve">Во исполнение </w:t>
      </w:r>
      <w:hyperlink r:id="rId9" w:history="1">
        <w:r w:rsidRPr="00BB2581">
          <w:rPr>
            <w:rFonts w:eastAsia="Calibri"/>
            <w:sz w:val="28"/>
            <w:szCs w:val="28"/>
            <w:lang w:eastAsia="en-US"/>
          </w:rPr>
          <w:t>статьи 94</w:t>
        </w:r>
      </w:hyperlink>
      <w:r w:rsidRPr="00BB2581">
        <w:rPr>
          <w:rFonts w:eastAsia="Calibri"/>
          <w:sz w:val="28"/>
          <w:szCs w:val="28"/>
          <w:lang w:eastAsia="en-US"/>
        </w:rPr>
        <w:t xml:space="preserve"> Федерального закона от 5 апреля 2013 года </w:t>
      </w:r>
      <w:r w:rsidR="001D7E78">
        <w:rPr>
          <w:rFonts w:eastAsia="Calibri"/>
          <w:sz w:val="28"/>
          <w:szCs w:val="28"/>
          <w:lang w:eastAsia="en-US"/>
        </w:rPr>
        <w:t>№</w:t>
      </w:r>
      <w:r w:rsidRPr="00BB2581">
        <w:rPr>
          <w:rFonts w:eastAsia="Calibri"/>
          <w:sz w:val="28"/>
          <w:szCs w:val="28"/>
          <w:lang w:eastAsia="en-US"/>
        </w:rPr>
        <w:t xml:space="preserve"> 44-ФЗ </w:t>
      </w:r>
      <w:r w:rsidR="001D7E78">
        <w:rPr>
          <w:rFonts w:eastAsia="Calibri"/>
          <w:sz w:val="28"/>
          <w:szCs w:val="28"/>
          <w:lang w:eastAsia="en-US"/>
        </w:rPr>
        <w:t>«</w:t>
      </w:r>
      <w:r w:rsidRPr="00BB2581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D7E78">
        <w:rPr>
          <w:rFonts w:eastAsia="Calibri"/>
          <w:sz w:val="28"/>
          <w:szCs w:val="28"/>
          <w:lang w:eastAsia="en-US"/>
        </w:rPr>
        <w:t>»</w:t>
      </w:r>
      <w:r w:rsidR="0031069A" w:rsidRPr="00BB2581">
        <w:rPr>
          <w:sz w:val="28"/>
          <w:szCs w:val="28"/>
        </w:rPr>
        <w:t xml:space="preserve"> администрация М</w:t>
      </w:r>
      <w:r w:rsidR="0031069A" w:rsidRPr="00BB2581">
        <w:rPr>
          <w:sz w:val="28"/>
          <w:szCs w:val="28"/>
        </w:rPr>
        <w:t>и</w:t>
      </w:r>
      <w:r w:rsidR="0031069A" w:rsidRPr="00BB2581">
        <w:rPr>
          <w:sz w:val="28"/>
          <w:szCs w:val="28"/>
        </w:rPr>
        <w:t>хайловского</w:t>
      </w:r>
      <w:r w:rsidR="002F57F2" w:rsidRPr="00BB2581">
        <w:rPr>
          <w:sz w:val="28"/>
          <w:szCs w:val="28"/>
        </w:rPr>
        <w:t xml:space="preserve"> </w:t>
      </w:r>
      <w:r w:rsidR="0031069A" w:rsidRPr="00BB2581">
        <w:rPr>
          <w:sz w:val="28"/>
          <w:szCs w:val="28"/>
        </w:rPr>
        <w:t>муниципального района</w:t>
      </w:r>
      <w:r w:rsidR="002F57F2" w:rsidRPr="00BB2581">
        <w:rPr>
          <w:sz w:val="28"/>
          <w:szCs w:val="28"/>
        </w:rPr>
        <w:t xml:space="preserve"> </w:t>
      </w:r>
    </w:p>
    <w:p w14:paraId="256B13A2" w14:textId="77777777" w:rsidR="00B8077F" w:rsidRPr="00A474C3" w:rsidRDefault="00B8077F" w:rsidP="001D7E78">
      <w:pPr>
        <w:widowControl w:val="0"/>
        <w:spacing w:line="360" w:lineRule="auto"/>
        <w:rPr>
          <w:b/>
          <w:bCs/>
          <w:sz w:val="20"/>
          <w:szCs w:val="20"/>
        </w:rPr>
      </w:pPr>
    </w:p>
    <w:p w14:paraId="17DCE454" w14:textId="77777777" w:rsidR="003915D3" w:rsidRDefault="00B8077F" w:rsidP="001D7E78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10302005" w14:textId="77777777" w:rsidR="000F6FEE" w:rsidRPr="00A474C3" w:rsidRDefault="000F6FEE" w:rsidP="001D7E78">
      <w:pPr>
        <w:pStyle w:val="a5"/>
        <w:widowControl w:val="0"/>
        <w:ind w:firstLine="0"/>
        <w:rPr>
          <w:b/>
          <w:bCs/>
          <w:sz w:val="20"/>
          <w:szCs w:val="20"/>
        </w:rPr>
      </w:pPr>
    </w:p>
    <w:p w14:paraId="0B05BBB6" w14:textId="58D3B4A0" w:rsidR="00BB2581" w:rsidRPr="00BB2581" w:rsidRDefault="00B8077F" w:rsidP="001D7E7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B2581" w:rsidRPr="00BB2581">
        <w:rPr>
          <w:bCs/>
          <w:sz w:val="28"/>
          <w:szCs w:val="28"/>
        </w:rPr>
        <w:t>Утвердить Положение о порядке проведения экспертизы и приемки поставленного товара, выполненной работы или оказанной услуги для обе</w:t>
      </w:r>
      <w:r w:rsidR="00BB2581" w:rsidRPr="00BB2581">
        <w:rPr>
          <w:bCs/>
          <w:sz w:val="28"/>
          <w:szCs w:val="28"/>
        </w:rPr>
        <w:t>с</w:t>
      </w:r>
      <w:r w:rsidR="00BB2581" w:rsidRPr="00BB2581">
        <w:rPr>
          <w:bCs/>
          <w:sz w:val="28"/>
          <w:szCs w:val="28"/>
        </w:rPr>
        <w:t>печения муниципальных нужд администрации Михайловского муниципал</w:t>
      </w:r>
      <w:r w:rsidR="00BB2581" w:rsidRPr="00BB2581">
        <w:rPr>
          <w:bCs/>
          <w:sz w:val="28"/>
          <w:szCs w:val="28"/>
        </w:rPr>
        <w:t>ь</w:t>
      </w:r>
      <w:r w:rsidR="00BB2581" w:rsidRPr="00BB2581">
        <w:rPr>
          <w:bCs/>
          <w:sz w:val="28"/>
          <w:szCs w:val="28"/>
        </w:rPr>
        <w:t>ного района (прилагается).</w:t>
      </w:r>
    </w:p>
    <w:p w14:paraId="75FEE49E" w14:textId="62EB7327" w:rsidR="00BB2581" w:rsidRPr="00BB2581" w:rsidRDefault="001D7E78" w:rsidP="001D7E7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B2581" w:rsidRPr="00BB2581">
        <w:rPr>
          <w:bCs/>
          <w:sz w:val="28"/>
          <w:szCs w:val="28"/>
        </w:rPr>
        <w:t xml:space="preserve">Муниципальному казенному учреждению </w:t>
      </w:r>
      <w:r>
        <w:rPr>
          <w:bCs/>
          <w:sz w:val="28"/>
          <w:szCs w:val="28"/>
        </w:rPr>
        <w:t>«</w:t>
      </w:r>
      <w:r w:rsidR="00BB2581" w:rsidRPr="00BB2581">
        <w:rPr>
          <w:bCs/>
          <w:sz w:val="28"/>
          <w:szCs w:val="28"/>
        </w:rPr>
        <w:t>Управление по организ</w:t>
      </w:r>
      <w:r w:rsidR="00BB2581" w:rsidRPr="00BB2581">
        <w:rPr>
          <w:bCs/>
          <w:sz w:val="28"/>
          <w:szCs w:val="28"/>
        </w:rPr>
        <w:t>а</w:t>
      </w:r>
      <w:r w:rsidR="00BB2581" w:rsidRPr="00BB2581">
        <w:rPr>
          <w:bCs/>
          <w:sz w:val="28"/>
          <w:szCs w:val="28"/>
        </w:rPr>
        <w:t>ционно-техническому обеспечению деятельности администрации Михайло</w:t>
      </w:r>
      <w:r w:rsidR="00BB2581" w:rsidRPr="00BB2581">
        <w:rPr>
          <w:bCs/>
          <w:sz w:val="28"/>
          <w:szCs w:val="28"/>
        </w:rPr>
        <w:t>в</w:t>
      </w:r>
      <w:r w:rsidR="00BB2581" w:rsidRPr="00BB2581">
        <w:rPr>
          <w:bCs/>
          <w:sz w:val="28"/>
          <w:szCs w:val="28"/>
        </w:rPr>
        <w:t>ского муниципального района</w:t>
      </w:r>
      <w:r>
        <w:rPr>
          <w:bCs/>
          <w:sz w:val="28"/>
          <w:szCs w:val="28"/>
        </w:rPr>
        <w:t>»</w:t>
      </w:r>
      <w:r w:rsidR="00BB2581" w:rsidRPr="00BB2581">
        <w:rPr>
          <w:bCs/>
          <w:sz w:val="28"/>
          <w:szCs w:val="28"/>
        </w:rPr>
        <w:t xml:space="preserve"> (Горшков А.П.) разместить данное постано</w:t>
      </w:r>
      <w:r w:rsidR="00BB2581" w:rsidRPr="00BB2581">
        <w:rPr>
          <w:bCs/>
          <w:sz w:val="28"/>
          <w:szCs w:val="28"/>
        </w:rPr>
        <w:t>в</w:t>
      </w:r>
      <w:r w:rsidR="00BB2581" w:rsidRPr="00BB2581">
        <w:rPr>
          <w:bCs/>
          <w:sz w:val="28"/>
          <w:szCs w:val="28"/>
        </w:rPr>
        <w:t>ление на официальном сайте администрации Михайловского муниципальн</w:t>
      </w:r>
      <w:r w:rsidR="00BB2581" w:rsidRPr="00BB2581">
        <w:rPr>
          <w:bCs/>
          <w:sz w:val="28"/>
          <w:szCs w:val="28"/>
        </w:rPr>
        <w:t>о</w:t>
      </w:r>
      <w:r w:rsidR="00BB2581" w:rsidRPr="00BB2581">
        <w:rPr>
          <w:bCs/>
          <w:sz w:val="28"/>
          <w:szCs w:val="28"/>
        </w:rPr>
        <w:t>го района.</w:t>
      </w:r>
    </w:p>
    <w:p w14:paraId="3CF2DA81" w14:textId="77777777" w:rsidR="001D7E78" w:rsidRDefault="001D7E78" w:rsidP="001D7E7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  <w:sectPr w:rsidR="001D7E78" w:rsidSect="001D7E78">
          <w:headerReference w:type="default" r:id="rId10"/>
          <w:pgSz w:w="11906" w:h="16838"/>
          <w:pgMar w:top="567" w:right="851" w:bottom="993" w:left="1701" w:header="227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3. П</w:t>
      </w:r>
      <w:r w:rsidRPr="00BB2581">
        <w:rPr>
          <w:bCs/>
          <w:sz w:val="28"/>
          <w:szCs w:val="28"/>
        </w:rPr>
        <w:t xml:space="preserve">ризнать утратившим силу </w:t>
      </w:r>
      <w:r>
        <w:rPr>
          <w:bCs/>
          <w:sz w:val="28"/>
          <w:szCs w:val="28"/>
        </w:rPr>
        <w:t>п</w:t>
      </w:r>
      <w:r w:rsidR="00BB2581" w:rsidRPr="00BB2581">
        <w:rPr>
          <w:bCs/>
          <w:sz w:val="28"/>
          <w:szCs w:val="28"/>
        </w:rPr>
        <w:t>остановление администрации Миха</w:t>
      </w:r>
      <w:r w:rsidR="00BB2581" w:rsidRPr="00BB2581">
        <w:rPr>
          <w:bCs/>
          <w:sz w:val="28"/>
          <w:szCs w:val="28"/>
        </w:rPr>
        <w:t>й</w:t>
      </w:r>
      <w:r w:rsidR="00BB2581" w:rsidRPr="00BB2581">
        <w:rPr>
          <w:bCs/>
          <w:sz w:val="28"/>
          <w:szCs w:val="28"/>
        </w:rPr>
        <w:t>ловского муниципального района от 05.06.2014 № 668-па «Об утвержд</w:t>
      </w:r>
      <w:r w:rsidR="00BB2581" w:rsidRPr="00BB2581">
        <w:rPr>
          <w:bCs/>
          <w:sz w:val="28"/>
          <w:szCs w:val="28"/>
        </w:rPr>
        <w:t>е</w:t>
      </w:r>
      <w:r w:rsidR="00BB2581" w:rsidRPr="00BB2581">
        <w:rPr>
          <w:bCs/>
          <w:sz w:val="28"/>
          <w:szCs w:val="28"/>
        </w:rPr>
        <w:t>нии положения о проведении экспертизы отдельного этапа исполнения контра</w:t>
      </w:r>
      <w:r w:rsidR="00BB2581" w:rsidRPr="00BB2581">
        <w:rPr>
          <w:bCs/>
          <w:sz w:val="28"/>
          <w:szCs w:val="28"/>
        </w:rPr>
        <w:t>к</w:t>
      </w:r>
      <w:r w:rsidR="00BB2581" w:rsidRPr="00BB2581">
        <w:rPr>
          <w:bCs/>
          <w:sz w:val="28"/>
          <w:szCs w:val="28"/>
        </w:rPr>
        <w:t xml:space="preserve">та, поставленного товара, выполненной работы или оказанной услуги для </w:t>
      </w:r>
    </w:p>
    <w:p w14:paraId="4E9587BF" w14:textId="45753804" w:rsidR="00BB2581" w:rsidRPr="00BB2581" w:rsidRDefault="00BB2581" w:rsidP="001D7E78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BB2581">
        <w:rPr>
          <w:bCs/>
          <w:sz w:val="28"/>
          <w:szCs w:val="28"/>
        </w:rPr>
        <w:lastRenderedPageBreak/>
        <w:t>муниципальных нужд администрации Михайловского муниципального рай</w:t>
      </w:r>
      <w:r w:rsidRPr="00BB2581">
        <w:rPr>
          <w:bCs/>
          <w:sz w:val="28"/>
          <w:szCs w:val="28"/>
        </w:rPr>
        <w:t>о</w:t>
      </w:r>
      <w:r w:rsidRPr="00BB2581">
        <w:rPr>
          <w:bCs/>
          <w:sz w:val="28"/>
          <w:szCs w:val="28"/>
        </w:rPr>
        <w:t>на».</w:t>
      </w:r>
    </w:p>
    <w:p w14:paraId="59857816" w14:textId="151B6804" w:rsidR="00BB2581" w:rsidRPr="00BB2581" w:rsidRDefault="00BB2581" w:rsidP="001D7E7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2581">
        <w:rPr>
          <w:bCs/>
          <w:sz w:val="28"/>
          <w:szCs w:val="28"/>
        </w:rPr>
        <w:t>4.</w:t>
      </w:r>
      <w:r w:rsidR="001D7E78">
        <w:rPr>
          <w:bCs/>
          <w:sz w:val="28"/>
          <w:szCs w:val="28"/>
        </w:rPr>
        <w:t xml:space="preserve"> </w:t>
      </w:r>
      <w:r w:rsidRPr="00BB2581">
        <w:rPr>
          <w:bCs/>
          <w:sz w:val="28"/>
          <w:szCs w:val="28"/>
        </w:rPr>
        <w:t>Контроль исполнения настоящего постановления возложить на зам</w:t>
      </w:r>
      <w:r w:rsidRPr="00BB2581">
        <w:rPr>
          <w:bCs/>
          <w:sz w:val="28"/>
          <w:szCs w:val="28"/>
        </w:rPr>
        <w:t>е</w:t>
      </w:r>
      <w:r w:rsidRPr="00BB2581">
        <w:rPr>
          <w:bCs/>
          <w:sz w:val="28"/>
          <w:szCs w:val="28"/>
        </w:rPr>
        <w:t>стителя главы администрации муниципального района Смирнову В.Г.</w:t>
      </w:r>
    </w:p>
    <w:p w14:paraId="705CCBB1" w14:textId="77777777" w:rsidR="00BB2581" w:rsidRDefault="00BB2581" w:rsidP="001D7E78">
      <w:pPr>
        <w:widowControl w:val="0"/>
        <w:ind w:firstLine="708"/>
        <w:jc w:val="both"/>
        <w:rPr>
          <w:bCs/>
          <w:sz w:val="28"/>
          <w:szCs w:val="28"/>
        </w:rPr>
      </w:pPr>
    </w:p>
    <w:p w14:paraId="25F20BD2" w14:textId="77777777" w:rsidR="001D7E78" w:rsidRDefault="001D7E78" w:rsidP="001D7E78">
      <w:pPr>
        <w:widowControl w:val="0"/>
        <w:ind w:firstLine="708"/>
        <w:jc w:val="both"/>
        <w:rPr>
          <w:bCs/>
          <w:sz w:val="28"/>
          <w:szCs w:val="28"/>
        </w:rPr>
      </w:pPr>
    </w:p>
    <w:p w14:paraId="51BC4537" w14:textId="77777777" w:rsidR="001D7E78" w:rsidRPr="00BB2581" w:rsidRDefault="001D7E78" w:rsidP="001D7E78">
      <w:pPr>
        <w:widowControl w:val="0"/>
        <w:ind w:firstLine="708"/>
        <w:jc w:val="both"/>
        <w:rPr>
          <w:bCs/>
          <w:sz w:val="28"/>
          <w:szCs w:val="28"/>
        </w:rPr>
      </w:pPr>
    </w:p>
    <w:p w14:paraId="32FF2E20" w14:textId="39E8758A" w:rsid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>Глава Михайловского муниципального района</w:t>
      </w:r>
      <w:r w:rsidR="001D7E78">
        <w:rPr>
          <w:b/>
          <w:bCs/>
          <w:sz w:val="28"/>
          <w:szCs w:val="28"/>
        </w:rPr>
        <w:t xml:space="preserve"> –</w:t>
      </w:r>
    </w:p>
    <w:p w14:paraId="02995FF7" w14:textId="4B3DA37D" w:rsidR="001D7E78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 xml:space="preserve">глава администрации района     </w:t>
      </w:r>
      <w:r w:rsidR="001D7E78">
        <w:rPr>
          <w:b/>
          <w:bCs/>
          <w:sz w:val="28"/>
          <w:szCs w:val="28"/>
        </w:rPr>
        <w:t xml:space="preserve"> </w:t>
      </w:r>
      <w:r w:rsidRPr="00BB2581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BB2581">
        <w:rPr>
          <w:b/>
          <w:bCs/>
          <w:sz w:val="28"/>
          <w:szCs w:val="28"/>
        </w:rPr>
        <w:t xml:space="preserve">    В.В. Арх</w:t>
      </w:r>
      <w:r w:rsidRPr="00BB2581">
        <w:rPr>
          <w:b/>
          <w:bCs/>
          <w:sz w:val="28"/>
          <w:szCs w:val="28"/>
        </w:rPr>
        <w:t>и</w:t>
      </w:r>
      <w:r w:rsidRPr="00BB2581">
        <w:rPr>
          <w:b/>
          <w:bCs/>
          <w:sz w:val="28"/>
          <w:szCs w:val="28"/>
        </w:rPr>
        <w:t>пов</w:t>
      </w:r>
    </w:p>
    <w:p w14:paraId="16B5D5B1" w14:textId="77777777" w:rsidR="001D7E78" w:rsidRDefault="001D7E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B934586" w14:textId="77777777" w:rsidR="001D7E78" w:rsidRDefault="001D7E78" w:rsidP="001D7E78">
      <w:pPr>
        <w:widowControl w:val="0"/>
        <w:autoSpaceDE w:val="0"/>
        <w:autoSpaceDN w:val="0"/>
        <w:jc w:val="right"/>
        <w:outlineLvl w:val="0"/>
        <w:sectPr w:rsidR="001D7E78" w:rsidSect="001D7E78">
          <w:pgSz w:w="11906" w:h="16838"/>
          <w:pgMar w:top="1134" w:right="851" w:bottom="992" w:left="1701" w:header="567" w:footer="709" w:gutter="0"/>
          <w:cols w:space="708"/>
          <w:docGrid w:linePitch="360"/>
        </w:sectPr>
      </w:pPr>
    </w:p>
    <w:p w14:paraId="50520E06" w14:textId="2D6EF540" w:rsidR="001D7E78" w:rsidRPr="001D7E78" w:rsidRDefault="001D7E78" w:rsidP="001D7E78">
      <w:pPr>
        <w:widowControl w:val="0"/>
        <w:autoSpaceDE w:val="0"/>
        <w:autoSpaceDN w:val="0"/>
        <w:spacing w:line="360" w:lineRule="auto"/>
        <w:ind w:left="4253"/>
        <w:jc w:val="center"/>
        <w:outlineLvl w:val="0"/>
        <w:rPr>
          <w:sz w:val="26"/>
          <w:szCs w:val="26"/>
        </w:rPr>
      </w:pPr>
      <w:r w:rsidRPr="001D7E78">
        <w:rPr>
          <w:sz w:val="26"/>
          <w:szCs w:val="26"/>
        </w:rPr>
        <w:lastRenderedPageBreak/>
        <w:t>УТВЕРЖДЕНО</w:t>
      </w:r>
    </w:p>
    <w:p w14:paraId="129F74DA" w14:textId="76445361" w:rsidR="001D7E78" w:rsidRPr="001D7E78" w:rsidRDefault="001D7E78" w:rsidP="001D7E78">
      <w:pPr>
        <w:widowControl w:val="0"/>
        <w:autoSpaceDE w:val="0"/>
        <w:autoSpaceDN w:val="0"/>
        <w:ind w:left="4253"/>
        <w:jc w:val="center"/>
        <w:rPr>
          <w:sz w:val="26"/>
          <w:szCs w:val="26"/>
        </w:rPr>
      </w:pPr>
      <w:r w:rsidRPr="001D7E78">
        <w:rPr>
          <w:sz w:val="26"/>
          <w:szCs w:val="26"/>
        </w:rPr>
        <w:t>постановлением администрации</w:t>
      </w:r>
    </w:p>
    <w:p w14:paraId="199CDB78" w14:textId="274F8C66" w:rsidR="001D7E78" w:rsidRPr="001D7E78" w:rsidRDefault="001D7E78" w:rsidP="001D7E78">
      <w:pPr>
        <w:widowControl w:val="0"/>
        <w:autoSpaceDE w:val="0"/>
        <w:autoSpaceDN w:val="0"/>
        <w:ind w:left="4253"/>
        <w:jc w:val="center"/>
        <w:rPr>
          <w:sz w:val="26"/>
          <w:szCs w:val="26"/>
        </w:rPr>
      </w:pPr>
      <w:r w:rsidRPr="001D7E78">
        <w:rPr>
          <w:sz w:val="26"/>
          <w:szCs w:val="26"/>
        </w:rPr>
        <w:t>Михайловского муниципального района</w:t>
      </w:r>
    </w:p>
    <w:p w14:paraId="31C9FE72" w14:textId="1C4ADCD5" w:rsidR="001D7E78" w:rsidRPr="001D7E78" w:rsidRDefault="001D7E78" w:rsidP="001D7E78">
      <w:pPr>
        <w:widowControl w:val="0"/>
        <w:autoSpaceDE w:val="0"/>
        <w:autoSpaceDN w:val="0"/>
        <w:ind w:left="4253"/>
        <w:jc w:val="center"/>
        <w:rPr>
          <w:sz w:val="26"/>
          <w:szCs w:val="26"/>
        </w:rPr>
      </w:pPr>
      <w:r w:rsidRPr="001D7E78">
        <w:rPr>
          <w:sz w:val="26"/>
          <w:szCs w:val="26"/>
        </w:rPr>
        <w:t xml:space="preserve">от </w:t>
      </w:r>
      <w:r w:rsidR="009055DC">
        <w:rPr>
          <w:sz w:val="26"/>
          <w:szCs w:val="26"/>
        </w:rPr>
        <w:t>07.08.2020</w:t>
      </w:r>
      <w:r w:rsidRPr="001D7E78">
        <w:rPr>
          <w:sz w:val="26"/>
          <w:szCs w:val="26"/>
        </w:rPr>
        <w:t xml:space="preserve"> № </w:t>
      </w:r>
      <w:r w:rsidR="00D12803">
        <w:rPr>
          <w:sz w:val="26"/>
          <w:szCs w:val="26"/>
        </w:rPr>
        <w:t>698-па</w:t>
      </w:r>
      <w:bookmarkStart w:id="0" w:name="_GoBack"/>
      <w:bookmarkEnd w:id="0"/>
    </w:p>
    <w:p w14:paraId="319C59CB" w14:textId="77777777" w:rsidR="001D7E78" w:rsidRDefault="001D7E78" w:rsidP="009055D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C4AD1BC" w14:textId="77777777" w:rsidR="001D7E78" w:rsidRPr="001D7E78" w:rsidRDefault="001D7E78" w:rsidP="009055D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62D9A5C" w14:textId="34C19725" w:rsidR="001D7E78" w:rsidRPr="001D7E78" w:rsidRDefault="001D7E78" w:rsidP="001D7E78">
      <w:pPr>
        <w:spacing w:after="1"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bookmarkStart w:id="1" w:name="P36"/>
      <w:bookmarkEnd w:id="1"/>
      <w:r>
        <w:rPr>
          <w:rFonts w:eastAsia="Calibri"/>
          <w:b/>
          <w:sz w:val="26"/>
          <w:szCs w:val="26"/>
          <w:lang w:eastAsia="en-US"/>
        </w:rPr>
        <w:t>ПОЛОЖЕНИЕ</w:t>
      </w:r>
    </w:p>
    <w:p w14:paraId="7B394CFA" w14:textId="77777777" w:rsid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 xml:space="preserve">о порядке проведения экспертизы и приемки поставленного товара, </w:t>
      </w:r>
    </w:p>
    <w:p w14:paraId="2E879E8E" w14:textId="604B1AAA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>выпо</w:t>
      </w:r>
      <w:r w:rsidRPr="001D7E78">
        <w:rPr>
          <w:b/>
          <w:sz w:val="26"/>
          <w:szCs w:val="26"/>
        </w:rPr>
        <w:t>л</w:t>
      </w:r>
      <w:r w:rsidRPr="001D7E78">
        <w:rPr>
          <w:b/>
          <w:sz w:val="26"/>
          <w:szCs w:val="26"/>
        </w:rPr>
        <w:t>ненной работы или  оказанной услуги для обеспечения муниципальных нужд администр</w:t>
      </w:r>
      <w:r w:rsidRPr="001D7E78">
        <w:rPr>
          <w:b/>
          <w:sz w:val="26"/>
          <w:szCs w:val="26"/>
        </w:rPr>
        <w:t>а</w:t>
      </w:r>
      <w:r w:rsidRPr="001D7E78">
        <w:rPr>
          <w:b/>
          <w:sz w:val="26"/>
          <w:szCs w:val="26"/>
        </w:rPr>
        <w:t>ции Михайловского муниципального района</w:t>
      </w:r>
    </w:p>
    <w:p w14:paraId="23DA6CFA" w14:textId="77777777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0D937FED" w14:textId="77777777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>I. Общие положения</w:t>
      </w:r>
    </w:p>
    <w:p w14:paraId="6E9F570D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1DB7126" w14:textId="156A09D6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1. Настоящее Положение устанавливает порядок проведения экспертизы и пр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емки поставленного товара, выполненной работы или  оказанной услуги для обеспечения муниципальных нужд администрации Михайловского муниципальн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го района, в целях проверки предоставленных поставщиком (подрядчиком, испо</w:t>
      </w:r>
      <w:r w:rsidRPr="001D7E78">
        <w:rPr>
          <w:rFonts w:eastAsia="Calibri"/>
          <w:sz w:val="26"/>
          <w:szCs w:val="26"/>
          <w:lang w:eastAsia="en-US"/>
        </w:rPr>
        <w:t>л</w:t>
      </w:r>
      <w:r w:rsidRPr="001D7E78">
        <w:rPr>
          <w:rFonts w:eastAsia="Calibri"/>
          <w:sz w:val="26"/>
          <w:szCs w:val="26"/>
          <w:lang w:eastAsia="en-US"/>
        </w:rPr>
        <w:t>нителем) результатов, предусмотренных контрактом, обеспечения соответствия к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 xml:space="preserve">чества поставленного товара, выполненной работы, оказанной услуги условиям контракта, защиты от недобросовестных исполнителей контракта. </w:t>
      </w:r>
    </w:p>
    <w:p w14:paraId="0A90C082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E35FEE2" w14:textId="77777777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>II. Порядок исполнения контракта</w:t>
      </w:r>
    </w:p>
    <w:p w14:paraId="28802521" w14:textId="77777777" w:rsidR="001D7E78" w:rsidRPr="001D7E78" w:rsidRDefault="001D7E78" w:rsidP="001D7E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14:paraId="571D34BC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2. Ответственность за исполнение контракта, в части обязанностей Заказч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ка, несет администрация Михайловского муниципального района, в лице руков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дителя структурного подразделения администрации Михайловского муниципал</w:t>
      </w:r>
      <w:r w:rsidRPr="001D7E78">
        <w:rPr>
          <w:sz w:val="26"/>
          <w:szCs w:val="26"/>
        </w:rPr>
        <w:t>ь</w:t>
      </w:r>
      <w:r w:rsidRPr="001D7E78">
        <w:rPr>
          <w:sz w:val="26"/>
          <w:szCs w:val="26"/>
        </w:rPr>
        <w:t>ного района, который является инициатором з</w:t>
      </w:r>
      <w:r w:rsidRPr="001D7E78">
        <w:rPr>
          <w:sz w:val="26"/>
          <w:szCs w:val="26"/>
        </w:rPr>
        <w:t>а</w:t>
      </w:r>
      <w:r w:rsidRPr="001D7E78">
        <w:rPr>
          <w:sz w:val="26"/>
          <w:szCs w:val="26"/>
        </w:rPr>
        <w:t>купки.</w:t>
      </w:r>
    </w:p>
    <w:p w14:paraId="52292722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3. Приемка результатов отдельного этапа исполнения контракта, а также п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ставленного товара, выполненной работы или оказанной услуги осуществляется в п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рядке и в сроки, которые установлены контрактом, и оформляется документом о приемке, который подписывается заказчиком (в случае создания приемочной к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миссии подписывается всеми членами приемочной комиссии и утверждается з</w:t>
      </w:r>
      <w:r w:rsidRPr="001D7E78">
        <w:rPr>
          <w:sz w:val="26"/>
          <w:szCs w:val="26"/>
        </w:rPr>
        <w:t>а</w:t>
      </w:r>
      <w:r w:rsidRPr="001D7E78">
        <w:rPr>
          <w:sz w:val="26"/>
          <w:szCs w:val="26"/>
        </w:rPr>
        <w:t>казчиком), либо п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14:paraId="1B5167ED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зе в приемке результатов отдельного этапа исполнения контракта либо поставле</w:t>
      </w:r>
      <w:r w:rsidRPr="001D7E78">
        <w:rPr>
          <w:rFonts w:eastAsia="Calibri"/>
          <w:sz w:val="26"/>
          <w:szCs w:val="26"/>
          <w:lang w:eastAsia="en-US"/>
        </w:rPr>
        <w:t>н</w:t>
      </w:r>
      <w:r w:rsidRPr="001D7E78">
        <w:rPr>
          <w:rFonts w:eastAsia="Calibri"/>
          <w:sz w:val="26"/>
          <w:szCs w:val="26"/>
          <w:lang w:eastAsia="en-US"/>
        </w:rPr>
        <w:t>ного товара, выполненной работы или оказанной услуги приемочная комиссия должна учитывать отраженные в закл</w:t>
      </w:r>
      <w:r w:rsidRPr="001D7E78">
        <w:rPr>
          <w:rFonts w:eastAsia="Calibri"/>
          <w:sz w:val="26"/>
          <w:szCs w:val="26"/>
          <w:lang w:eastAsia="en-US"/>
        </w:rPr>
        <w:t>ю</w:t>
      </w:r>
      <w:r w:rsidRPr="001D7E78">
        <w:rPr>
          <w:rFonts w:eastAsia="Calibri"/>
          <w:sz w:val="26"/>
          <w:szCs w:val="26"/>
          <w:lang w:eastAsia="en-US"/>
        </w:rPr>
        <w:t>чении по результатам указанной экспертизы предложения экспертов, экспертных организаций, привлеченных для ее провед</w:t>
      </w:r>
      <w:r w:rsidRPr="001D7E78">
        <w:rPr>
          <w:rFonts w:eastAsia="Calibri"/>
          <w:sz w:val="26"/>
          <w:szCs w:val="26"/>
          <w:lang w:eastAsia="en-US"/>
        </w:rPr>
        <w:t>е</w:t>
      </w:r>
      <w:r w:rsidRPr="001D7E78">
        <w:rPr>
          <w:rFonts w:eastAsia="Calibri"/>
          <w:sz w:val="26"/>
          <w:szCs w:val="26"/>
          <w:lang w:eastAsia="en-US"/>
        </w:rPr>
        <w:t>ния.</w:t>
      </w:r>
    </w:p>
    <w:p w14:paraId="0C7D2845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4. В случае установления заказчиком требования об обеспечении гаранти</w:t>
      </w:r>
      <w:r w:rsidRPr="001D7E78">
        <w:rPr>
          <w:sz w:val="26"/>
          <w:szCs w:val="26"/>
        </w:rPr>
        <w:t>й</w:t>
      </w:r>
      <w:r w:rsidRPr="001D7E78">
        <w:rPr>
          <w:sz w:val="26"/>
          <w:szCs w:val="26"/>
        </w:rPr>
        <w:t>ных об</w:t>
      </w:r>
      <w:r w:rsidRPr="001D7E78">
        <w:rPr>
          <w:sz w:val="26"/>
          <w:szCs w:val="26"/>
        </w:rPr>
        <w:t>я</w:t>
      </w:r>
      <w:r w:rsidRPr="001D7E78">
        <w:rPr>
          <w:sz w:val="26"/>
          <w:szCs w:val="26"/>
        </w:rPr>
        <w:t>зательств оформление документа о приемке (за исключением отдельного этапа исполнения контракта) поставленного товара, выполненной работы (ее р</w:t>
      </w:r>
      <w:r w:rsidRPr="001D7E78">
        <w:rPr>
          <w:sz w:val="26"/>
          <w:szCs w:val="26"/>
        </w:rPr>
        <w:t>е</w:t>
      </w:r>
      <w:r w:rsidRPr="001D7E78">
        <w:rPr>
          <w:sz w:val="26"/>
          <w:szCs w:val="26"/>
        </w:rPr>
        <w:t xml:space="preserve">зультатов), оказанной услуги осуществляется после предоставления поставщиком (подрядчиком, исполнителем) такого обеспечения в порядке и в сроки, которые </w:t>
      </w:r>
      <w:r w:rsidRPr="001D7E78">
        <w:rPr>
          <w:sz w:val="26"/>
          <w:szCs w:val="26"/>
        </w:rPr>
        <w:lastRenderedPageBreak/>
        <w:t>установлены контрактом.</w:t>
      </w:r>
    </w:p>
    <w:p w14:paraId="6D43F396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5. Заказчик вправе не отказывать в приемке результатов отдельного этапа исполнения контракта либо поставленного товара, выполненной работы или ок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занной услуги в случае выявления несоответствия этих результатов либо этих т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вара, работы, услуги условиям контракта, если выявленное несоответствие не пр</w:t>
      </w:r>
      <w:r w:rsidRPr="001D7E78">
        <w:rPr>
          <w:rFonts w:eastAsia="Calibri"/>
          <w:sz w:val="26"/>
          <w:szCs w:val="26"/>
          <w:lang w:eastAsia="en-US"/>
        </w:rPr>
        <w:t>е</w:t>
      </w:r>
      <w:r w:rsidRPr="001D7E78">
        <w:rPr>
          <w:rFonts w:eastAsia="Calibri"/>
          <w:sz w:val="26"/>
          <w:szCs w:val="26"/>
          <w:lang w:eastAsia="en-US"/>
        </w:rPr>
        <w:t>пятствует приемке этих результатов либо этих товара, работы, услуги и устранено поставщиком (подрядч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ком, исполнителем).</w:t>
      </w:r>
    </w:p>
    <w:p w14:paraId="045F8B79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6. До подписания документов о приемке товара, выполненной работы или оказа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ной услуги проводится экспертиза. Принятие решения о приемке или отказе в приемке товара, выполненной работы или оказанной услуги должно осущест</w:t>
      </w:r>
      <w:r w:rsidRPr="001D7E78">
        <w:rPr>
          <w:sz w:val="26"/>
          <w:szCs w:val="26"/>
        </w:rPr>
        <w:t>в</w:t>
      </w:r>
      <w:r w:rsidRPr="001D7E78">
        <w:rPr>
          <w:sz w:val="26"/>
          <w:szCs w:val="26"/>
        </w:rPr>
        <w:t>ляться на основании такой эк</w:t>
      </w:r>
      <w:r w:rsidRPr="001D7E78">
        <w:rPr>
          <w:sz w:val="26"/>
          <w:szCs w:val="26"/>
        </w:rPr>
        <w:t>с</w:t>
      </w:r>
      <w:r w:rsidRPr="001D7E78">
        <w:rPr>
          <w:sz w:val="26"/>
          <w:szCs w:val="26"/>
        </w:rPr>
        <w:t>пертизы.</w:t>
      </w:r>
    </w:p>
    <w:p w14:paraId="34FF8A1A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7. Экспертиза проводится по всем без исключения контрактам.</w:t>
      </w:r>
    </w:p>
    <w:p w14:paraId="4A61E255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8. Предметом экспертизы является поставленный товар, выполненная работа, ок</w:t>
      </w:r>
      <w:r w:rsidRPr="001D7E78">
        <w:rPr>
          <w:sz w:val="26"/>
          <w:szCs w:val="26"/>
        </w:rPr>
        <w:t>а</w:t>
      </w:r>
      <w:r w:rsidRPr="001D7E78">
        <w:rPr>
          <w:sz w:val="26"/>
          <w:szCs w:val="26"/>
        </w:rPr>
        <w:t>занная услуга в части их соответствия условиям контракта.</w:t>
      </w:r>
    </w:p>
    <w:p w14:paraId="2834BD62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9. Экспертиза проводится как по итогам исполнения всего контракта, так и по каждому этапу контракта в отдельности, если контракт соде</w:t>
      </w:r>
      <w:r w:rsidRPr="001D7E78">
        <w:rPr>
          <w:sz w:val="26"/>
          <w:szCs w:val="26"/>
        </w:rPr>
        <w:t>р</w:t>
      </w:r>
      <w:r w:rsidRPr="001D7E78">
        <w:rPr>
          <w:sz w:val="26"/>
          <w:szCs w:val="26"/>
        </w:rPr>
        <w:t>жит этапы.</w:t>
      </w:r>
    </w:p>
    <w:p w14:paraId="0A521EAA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10. Экспертиза результатов, предусмотренных контрактом, может пров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диться заказчиком своими силами или к ее проведению могут привлекаться эк</w:t>
      </w:r>
      <w:r w:rsidRPr="001D7E78">
        <w:rPr>
          <w:sz w:val="26"/>
          <w:szCs w:val="26"/>
        </w:rPr>
        <w:t>с</w:t>
      </w:r>
      <w:r w:rsidRPr="001D7E78">
        <w:rPr>
          <w:sz w:val="26"/>
          <w:szCs w:val="26"/>
        </w:rPr>
        <w:t>перты, экспертные организации на основании контрактов, заключенных в соотве</w:t>
      </w:r>
      <w:r w:rsidRPr="001D7E78">
        <w:rPr>
          <w:sz w:val="26"/>
          <w:szCs w:val="26"/>
        </w:rPr>
        <w:t>т</w:t>
      </w:r>
      <w:r w:rsidRPr="001D7E78">
        <w:rPr>
          <w:sz w:val="26"/>
          <w:szCs w:val="26"/>
        </w:rPr>
        <w:t>ствии с Законом, и в случаях, предусмотренных Законом, а также в случае отсу</w:t>
      </w:r>
      <w:r w:rsidRPr="001D7E78">
        <w:rPr>
          <w:sz w:val="26"/>
          <w:szCs w:val="26"/>
        </w:rPr>
        <w:t>т</w:t>
      </w:r>
      <w:r w:rsidRPr="001D7E78">
        <w:rPr>
          <w:sz w:val="26"/>
          <w:szCs w:val="26"/>
        </w:rPr>
        <w:t>ствия у заказчика работника, обладающего специальными познаниями, опытом, квалификацией в отношении поставленного товара, выполненной работы или ок</w:t>
      </w:r>
      <w:r w:rsidRPr="001D7E78">
        <w:rPr>
          <w:sz w:val="26"/>
          <w:szCs w:val="26"/>
        </w:rPr>
        <w:t>а</w:t>
      </w:r>
      <w:r w:rsidRPr="001D7E78">
        <w:rPr>
          <w:sz w:val="26"/>
          <w:szCs w:val="26"/>
        </w:rPr>
        <w:t>занной услуги.</w:t>
      </w:r>
    </w:p>
    <w:p w14:paraId="0B6F0CDE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E4D6176" w14:textId="77777777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>III. Порядок проведения экспертизы силами заказчика</w:t>
      </w:r>
    </w:p>
    <w:p w14:paraId="39A0CA47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87CDA89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11. Экспертиза, проводимая силами заказчика,  проводится комиссией по приемке поставленного товара, результатов выполненной работы, оказанной усл</w:t>
      </w:r>
      <w:r w:rsidRPr="001D7E78">
        <w:rPr>
          <w:rFonts w:eastAsia="Calibri"/>
          <w:sz w:val="26"/>
          <w:szCs w:val="26"/>
          <w:lang w:eastAsia="en-US"/>
        </w:rPr>
        <w:t>у</w:t>
      </w:r>
      <w:r w:rsidRPr="001D7E78">
        <w:rPr>
          <w:rFonts w:eastAsia="Calibri"/>
          <w:sz w:val="26"/>
          <w:szCs w:val="26"/>
          <w:lang w:eastAsia="en-US"/>
        </w:rPr>
        <w:t>ги, результатов отдельных этапов исполнения контракта (далее - приемочная к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миссия); силами руководителя структурного подразделения администрации М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хайловского муниципального района, инициировавшего осуществление закупки товаров, работ, услуг (далее - руководитель структурного подразделения), либо л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ца, его замещ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ющего.</w:t>
      </w:r>
    </w:p>
    <w:p w14:paraId="4A249C81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12. Для проведения экспертизы работник, ответственный за исполнение ко</w:t>
      </w:r>
      <w:r w:rsidRPr="001D7E78">
        <w:rPr>
          <w:rFonts w:eastAsia="Calibri"/>
          <w:sz w:val="26"/>
          <w:szCs w:val="26"/>
          <w:lang w:eastAsia="en-US"/>
        </w:rPr>
        <w:t>н</w:t>
      </w:r>
      <w:r w:rsidRPr="001D7E78">
        <w:rPr>
          <w:rFonts w:eastAsia="Calibri"/>
          <w:sz w:val="26"/>
          <w:szCs w:val="26"/>
          <w:lang w:eastAsia="en-US"/>
        </w:rPr>
        <w:t>тракта, или комиссия по приемке товаров, работ, услуг, поставленных, выполне</w:t>
      </w:r>
      <w:r w:rsidRPr="001D7E78">
        <w:rPr>
          <w:rFonts w:eastAsia="Calibri"/>
          <w:sz w:val="26"/>
          <w:szCs w:val="26"/>
          <w:lang w:eastAsia="en-US"/>
        </w:rPr>
        <w:t>н</w:t>
      </w:r>
      <w:r w:rsidRPr="001D7E78">
        <w:rPr>
          <w:rFonts w:eastAsia="Calibri"/>
          <w:sz w:val="26"/>
          <w:szCs w:val="26"/>
          <w:lang w:eastAsia="en-US"/>
        </w:rPr>
        <w:t>ных, ок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занных по контрактам, а также отдельных этапов исполнения контракта:</w:t>
      </w:r>
    </w:p>
    <w:p w14:paraId="7994DBF9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- проверяет соответствие поставленных товаров, выполненных работ или оказанных услуг, их количества, комплектности, объема и качества требованиям, установленным условиями контракта, положениям нормативной и технической д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кументации, предусмотренной контрактом, и сведениям, указанным в транспор</w:t>
      </w:r>
      <w:r w:rsidRPr="001D7E78">
        <w:rPr>
          <w:rFonts w:eastAsia="Calibri"/>
          <w:sz w:val="26"/>
          <w:szCs w:val="26"/>
          <w:lang w:eastAsia="en-US"/>
        </w:rPr>
        <w:t>т</w:t>
      </w:r>
      <w:r w:rsidRPr="001D7E78">
        <w:rPr>
          <w:rFonts w:eastAsia="Calibri"/>
          <w:sz w:val="26"/>
          <w:szCs w:val="26"/>
          <w:lang w:eastAsia="en-US"/>
        </w:rPr>
        <w:t>ных и сопроводительных документах;</w:t>
      </w:r>
    </w:p>
    <w:p w14:paraId="5EC7DADD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- проводит анализ документов, подтверждающих факт поставки товаров, в</w:t>
      </w:r>
      <w:r w:rsidRPr="001D7E78">
        <w:rPr>
          <w:rFonts w:eastAsia="Calibri"/>
          <w:sz w:val="26"/>
          <w:szCs w:val="26"/>
          <w:lang w:eastAsia="en-US"/>
        </w:rPr>
        <w:t>ы</w:t>
      </w:r>
      <w:r w:rsidRPr="001D7E78">
        <w:rPr>
          <w:rFonts w:eastAsia="Calibri"/>
          <w:sz w:val="26"/>
          <w:szCs w:val="26"/>
          <w:lang w:eastAsia="en-US"/>
        </w:rPr>
        <w:t>полнения работ, оказания услуг, на предмет соответствия указанных товаров, р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бот, услуг колич</w:t>
      </w:r>
      <w:r w:rsidRPr="001D7E78">
        <w:rPr>
          <w:rFonts w:eastAsia="Calibri"/>
          <w:sz w:val="26"/>
          <w:szCs w:val="26"/>
          <w:lang w:eastAsia="en-US"/>
        </w:rPr>
        <w:t>е</w:t>
      </w:r>
      <w:r w:rsidRPr="001D7E78">
        <w:rPr>
          <w:rFonts w:eastAsia="Calibri"/>
          <w:sz w:val="26"/>
          <w:szCs w:val="26"/>
          <w:lang w:eastAsia="en-US"/>
        </w:rPr>
        <w:t>ству и качеству, ассортименту, годности, утвержденным образцам и формам изготовления, а также другим требованиям, предусмотренным контра</w:t>
      </w:r>
      <w:r w:rsidRPr="001D7E78">
        <w:rPr>
          <w:rFonts w:eastAsia="Calibri"/>
          <w:sz w:val="26"/>
          <w:szCs w:val="26"/>
          <w:lang w:eastAsia="en-US"/>
        </w:rPr>
        <w:t>к</w:t>
      </w:r>
      <w:r w:rsidRPr="001D7E78">
        <w:rPr>
          <w:rFonts w:eastAsia="Calibri"/>
          <w:sz w:val="26"/>
          <w:szCs w:val="26"/>
          <w:lang w:eastAsia="en-US"/>
        </w:rPr>
        <w:t>том;</w:t>
      </w:r>
    </w:p>
    <w:p w14:paraId="3424306B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- проводит анализ отчетной документации и материалов, предоставленных поставщиком (подрядчиком, исполнителем), включая товарно-транспортные док</w:t>
      </w:r>
      <w:r w:rsidRPr="001D7E78">
        <w:rPr>
          <w:rFonts w:eastAsia="Calibri"/>
          <w:sz w:val="26"/>
          <w:szCs w:val="26"/>
          <w:lang w:eastAsia="en-US"/>
        </w:rPr>
        <w:t>у</w:t>
      </w:r>
      <w:r w:rsidRPr="001D7E78">
        <w:rPr>
          <w:rFonts w:eastAsia="Calibri"/>
          <w:sz w:val="26"/>
          <w:szCs w:val="26"/>
          <w:lang w:eastAsia="en-US"/>
        </w:rPr>
        <w:lastRenderedPageBreak/>
        <w:t>менты, накладные, документы изготовителя, инструкции по применению товара, паспорт на товар, сертификаты соответствия, доверенности, промежуточные и ит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говые акты о резул</w:t>
      </w:r>
      <w:r w:rsidRPr="001D7E78">
        <w:rPr>
          <w:rFonts w:eastAsia="Calibri"/>
          <w:sz w:val="26"/>
          <w:szCs w:val="26"/>
          <w:lang w:eastAsia="en-US"/>
        </w:rPr>
        <w:t>ь</w:t>
      </w:r>
      <w:r w:rsidRPr="001D7E78">
        <w:rPr>
          <w:rFonts w:eastAsia="Calibri"/>
          <w:sz w:val="26"/>
          <w:szCs w:val="26"/>
          <w:lang w:eastAsia="en-US"/>
        </w:rPr>
        <w:t>татах проверки (испытания) материалов, оборудования, отчеты о проведенных мероприятиях на предмет соответствия их оформления требован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ям законодательства Российской Федерации и условиям контракта, проверяет ко</w:t>
      </w:r>
      <w:r w:rsidRPr="001D7E78">
        <w:rPr>
          <w:rFonts w:eastAsia="Calibri"/>
          <w:sz w:val="26"/>
          <w:szCs w:val="26"/>
          <w:lang w:eastAsia="en-US"/>
        </w:rPr>
        <w:t>м</w:t>
      </w:r>
      <w:r w:rsidRPr="001D7E78">
        <w:rPr>
          <w:rFonts w:eastAsia="Calibri"/>
          <w:sz w:val="26"/>
          <w:szCs w:val="26"/>
          <w:lang w:eastAsia="en-US"/>
        </w:rPr>
        <w:t>плектность и количество экземпляров представленной документации;</w:t>
      </w:r>
    </w:p>
    <w:p w14:paraId="6B62546E" w14:textId="641EF5C5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- в случае необходимости запрашивает у поставщика (подрядчика, исполн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теля) в подтверждение поставки товара, выполнения работы, оказания услуги д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кументы (расчет стоимости работ, услуг; копии договоров субподряда, аренды имущества; накладные (товарно-транспортные накладные); акт приема-передачи товарно-материальных ценностей (имущества) и т.п.) и материалы, а также получ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ет разъяснения по представленным док</w:t>
      </w:r>
      <w:r w:rsidRPr="001D7E78">
        <w:rPr>
          <w:rFonts w:eastAsia="Calibri"/>
          <w:sz w:val="26"/>
          <w:szCs w:val="26"/>
          <w:lang w:eastAsia="en-US"/>
        </w:rPr>
        <w:t>у</w:t>
      </w:r>
      <w:r w:rsidRPr="001D7E78">
        <w:rPr>
          <w:rFonts w:eastAsia="Calibri"/>
          <w:sz w:val="26"/>
          <w:szCs w:val="26"/>
          <w:lang w:eastAsia="en-US"/>
        </w:rPr>
        <w:t>ментам и материалам;</w:t>
      </w:r>
    </w:p>
    <w:p w14:paraId="364DFED1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- обеспечивает возможность проведения соответствующих работ, а также проверяет их ход и качество в случае, если условиями контракта предусматривае</w:t>
      </w:r>
      <w:r w:rsidRPr="001D7E78">
        <w:rPr>
          <w:rFonts w:eastAsia="Calibri"/>
          <w:sz w:val="26"/>
          <w:szCs w:val="26"/>
          <w:lang w:eastAsia="en-US"/>
        </w:rPr>
        <w:t>т</w:t>
      </w:r>
      <w:r w:rsidRPr="001D7E78">
        <w:rPr>
          <w:rFonts w:eastAsia="Calibri"/>
          <w:sz w:val="26"/>
          <w:szCs w:val="26"/>
          <w:lang w:eastAsia="en-US"/>
        </w:rPr>
        <w:t>ся монтаж, сборка поставленных товаров поставщиком (подрядчиком, исполнит</w:t>
      </w:r>
      <w:r w:rsidRPr="001D7E78">
        <w:rPr>
          <w:rFonts w:eastAsia="Calibri"/>
          <w:sz w:val="26"/>
          <w:szCs w:val="26"/>
          <w:lang w:eastAsia="en-US"/>
        </w:rPr>
        <w:t>е</w:t>
      </w:r>
      <w:r w:rsidRPr="001D7E78">
        <w:rPr>
          <w:rFonts w:eastAsia="Calibri"/>
          <w:sz w:val="26"/>
          <w:szCs w:val="26"/>
          <w:lang w:eastAsia="en-US"/>
        </w:rPr>
        <w:t>лем);</w:t>
      </w:r>
    </w:p>
    <w:p w14:paraId="69355F55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- осуществляет иные действия для всесторонней оценки (проверки) соотве</w:t>
      </w:r>
      <w:r w:rsidRPr="001D7E78">
        <w:rPr>
          <w:rFonts w:eastAsia="Calibri"/>
          <w:sz w:val="26"/>
          <w:szCs w:val="26"/>
          <w:lang w:eastAsia="en-US"/>
        </w:rPr>
        <w:t>т</w:t>
      </w:r>
      <w:r w:rsidRPr="001D7E78">
        <w:rPr>
          <w:rFonts w:eastAsia="Calibri"/>
          <w:sz w:val="26"/>
          <w:szCs w:val="26"/>
          <w:lang w:eastAsia="en-US"/>
        </w:rPr>
        <w:t>ствия поставленных товаров, выполненных работ, оказанных услуг условиям ко</w:t>
      </w:r>
      <w:r w:rsidRPr="001D7E78">
        <w:rPr>
          <w:rFonts w:eastAsia="Calibri"/>
          <w:sz w:val="26"/>
          <w:szCs w:val="26"/>
          <w:lang w:eastAsia="en-US"/>
        </w:rPr>
        <w:t>н</w:t>
      </w:r>
      <w:r w:rsidRPr="001D7E78">
        <w:rPr>
          <w:rFonts w:eastAsia="Calibri"/>
          <w:sz w:val="26"/>
          <w:szCs w:val="26"/>
          <w:lang w:eastAsia="en-US"/>
        </w:rPr>
        <w:t>тракта и де</w:t>
      </w:r>
      <w:r w:rsidRPr="001D7E78">
        <w:rPr>
          <w:rFonts w:eastAsia="Calibri"/>
          <w:sz w:val="26"/>
          <w:szCs w:val="26"/>
          <w:lang w:eastAsia="en-US"/>
        </w:rPr>
        <w:t>й</w:t>
      </w:r>
      <w:r w:rsidRPr="001D7E78">
        <w:rPr>
          <w:rFonts w:eastAsia="Calibri"/>
          <w:sz w:val="26"/>
          <w:szCs w:val="26"/>
          <w:lang w:eastAsia="en-US"/>
        </w:rPr>
        <w:t>ствующего законодательства Российской Федерации.</w:t>
      </w:r>
    </w:p>
    <w:p w14:paraId="235AD2AA" w14:textId="76346659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12. Результаты проведения экспертизы силами заказчика оформляются в в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 xml:space="preserve">де </w:t>
      </w:r>
      <w:hyperlink w:anchor="P145" w:history="1">
        <w:r w:rsidRPr="001D7E78">
          <w:rPr>
            <w:rFonts w:eastAsia="Calibri"/>
            <w:color w:val="0000FF"/>
            <w:sz w:val="26"/>
            <w:szCs w:val="26"/>
            <w:lang w:eastAsia="en-US"/>
          </w:rPr>
          <w:t>заключения</w:t>
        </w:r>
      </w:hyperlink>
      <w:r w:rsidRPr="001D7E78">
        <w:rPr>
          <w:rFonts w:eastAsia="Calibri"/>
          <w:sz w:val="26"/>
          <w:szCs w:val="26"/>
          <w:lang w:eastAsia="en-US"/>
        </w:rPr>
        <w:t xml:space="preserve"> экспертизы силами заказчика результатов исполнения контракта (отдельного этапа исполнения контракта), подписываются работником, отве</w:t>
      </w:r>
      <w:r w:rsidRPr="001D7E78">
        <w:rPr>
          <w:rFonts w:eastAsia="Calibri"/>
          <w:sz w:val="26"/>
          <w:szCs w:val="26"/>
          <w:lang w:eastAsia="en-US"/>
        </w:rPr>
        <w:t>т</w:t>
      </w:r>
      <w:r w:rsidRPr="001D7E78">
        <w:rPr>
          <w:rFonts w:eastAsia="Calibri"/>
          <w:sz w:val="26"/>
          <w:szCs w:val="26"/>
          <w:lang w:eastAsia="en-US"/>
        </w:rPr>
        <w:t>ственным за исполнение контракта, или приемо</w:t>
      </w:r>
      <w:r w:rsidRPr="001D7E78">
        <w:rPr>
          <w:rFonts w:eastAsia="Calibri"/>
          <w:sz w:val="26"/>
          <w:szCs w:val="26"/>
          <w:lang w:eastAsia="en-US"/>
        </w:rPr>
        <w:t>ч</w:t>
      </w:r>
      <w:r w:rsidRPr="001D7E78">
        <w:rPr>
          <w:rFonts w:eastAsia="Calibri"/>
          <w:sz w:val="26"/>
          <w:szCs w:val="26"/>
          <w:lang w:eastAsia="en-US"/>
        </w:rPr>
        <w:t>ной комиссией (прил</w:t>
      </w:r>
      <w:r w:rsidR="009055DC">
        <w:rPr>
          <w:rFonts w:eastAsia="Calibri"/>
          <w:sz w:val="26"/>
          <w:szCs w:val="26"/>
          <w:lang w:eastAsia="en-US"/>
        </w:rPr>
        <w:t>агается</w:t>
      </w:r>
      <w:r w:rsidRPr="001D7E78">
        <w:rPr>
          <w:rFonts w:eastAsia="Calibri"/>
          <w:sz w:val="26"/>
          <w:szCs w:val="26"/>
          <w:lang w:eastAsia="en-US"/>
        </w:rPr>
        <w:t>).</w:t>
      </w:r>
    </w:p>
    <w:p w14:paraId="6E50828C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13. Документ о приемке поставленного товара, выполненной работы или оказанной услуги может содержать итоги проведенной заказчиком экспертизы св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ими силами (посредством соответствующей письменной записи в документе о пр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емке). В этом случае оформление заключения экспертизы силами заказчика как о</w:t>
      </w:r>
      <w:r w:rsidRPr="001D7E78">
        <w:rPr>
          <w:sz w:val="26"/>
          <w:szCs w:val="26"/>
        </w:rPr>
        <w:t>т</w:t>
      </w:r>
      <w:r w:rsidRPr="001D7E78">
        <w:rPr>
          <w:sz w:val="26"/>
          <w:szCs w:val="26"/>
        </w:rPr>
        <w:t>дельного документа не тр</w:t>
      </w:r>
      <w:r w:rsidRPr="001D7E78">
        <w:rPr>
          <w:sz w:val="26"/>
          <w:szCs w:val="26"/>
        </w:rPr>
        <w:t>е</w:t>
      </w:r>
      <w:r w:rsidRPr="001D7E78">
        <w:rPr>
          <w:sz w:val="26"/>
          <w:szCs w:val="26"/>
        </w:rPr>
        <w:t>буется.</w:t>
      </w:r>
    </w:p>
    <w:p w14:paraId="21AD16F1" w14:textId="116FB481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14. Заключение экспертизы силами заказчика оформляется в двух экземпл</w:t>
      </w:r>
      <w:r w:rsidRPr="001D7E78">
        <w:rPr>
          <w:sz w:val="26"/>
          <w:szCs w:val="26"/>
        </w:rPr>
        <w:t>я</w:t>
      </w:r>
      <w:r w:rsidRPr="001D7E78">
        <w:rPr>
          <w:sz w:val="26"/>
          <w:szCs w:val="26"/>
        </w:rPr>
        <w:t>рах. Один экземпляр остается у заказчика, в лице структурного подразделения, в ведении которого находится исполнение муниципального контракта, второй экзе</w:t>
      </w:r>
      <w:r w:rsidRPr="001D7E78">
        <w:rPr>
          <w:sz w:val="26"/>
          <w:szCs w:val="26"/>
        </w:rPr>
        <w:t>м</w:t>
      </w:r>
      <w:r w:rsidRPr="001D7E78">
        <w:rPr>
          <w:sz w:val="26"/>
          <w:szCs w:val="26"/>
        </w:rPr>
        <w:t>пляр передается заказчиком в управление учета и отчетности администрации М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хайловского муниципального района вместе с документом о приемке поставленн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го товара, в</w:t>
      </w:r>
      <w:r w:rsidRPr="001D7E78">
        <w:rPr>
          <w:sz w:val="26"/>
          <w:szCs w:val="26"/>
        </w:rPr>
        <w:t>ы</w:t>
      </w:r>
      <w:r w:rsidRPr="001D7E78">
        <w:rPr>
          <w:sz w:val="26"/>
          <w:szCs w:val="26"/>
        </w:rPr>
        <w:t>полненной работы или оказанной услуги.</w:t>
      </w:r>
    </w:p>
    <w:p w14:paraId="63609E42" w14:textId="2BA795BA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15. Результаты приемки поставленного товара, выполненной работы или оказанной услуги, результаты отдельного этапа исполнения контра</w:t>
      </w:r>
      <w:r w:rsidRPr="001D7E78">
        <w:rPr>
          <w:rFonts w:eastAsia="Calibri"/>
          <w:sz w:val="26"/>
          <w:szCs w:val="26"/>
          <w:lang w:eastAsia="en-US"/>
        </w:rPr>
        <w:t>к</w:t>
      </w:r>
      <w:r w:rsidRPr="001D7E78">
        <w:rPr>
          <w:rFonts w:eastAsia="Calibri"/>
          <w:sz w:val="26"/>
          <w:szCs w:val="26"/>
          <w:lang w:eastAsia="en-US"/>
        </w:rPr>
        <w:t>та отражаются в реестре контрактов, размещаемом в единой информационной системе в сфере з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 xml:space="preserve">купок, в случаях, предусмотренных </w:t>
      </w:r>
      <w:hyperlink r:id="rId11" w:history="1">
        <w:r w:rsidRPr="001D7E78">
          <w:rPr>
            <w:rFonts w:eastAsia="Calibri"/>
            <w:color w:val="0000FF"/>
            <w:sz w:val="26"/>
            <w:szCs w:val="26"/>
            <w:lang w:eastAsia="en-US"/>
          </w:rPr>
          <w:t>Фед</w:t>
        </w:r>
        <w:r w:rsidRPr="001D7E78">
          <w:rPr>
            <w:rFonts w:eastAsia="Calibri"/>
            <w:color w:val="0000FF"/>
            <w:sz w:val="26"/>
            <w:szCs w:val="26"/>
            <w:lang w:eastAsia="en-US"/>
          </w:rPr>
          <w:t>е</w:t>
        </w:r>
        <w:r w:rsidRPr="001D7E78">
          <w:rPr>
            <w:rFonts w:eastAsia="Calibri"/>
            <w:color w:val="0000FF"/>
            <w:sz w:val="26"/>
            <w:szCs w:val="26"/>
            <w:lang w:eastAsia="en-US"/>
          </w:rPr>
          <w:t>ральным</w:t>
        </w:r>
      </w:hyperlink>
      <w:r w:rsidRPr="001D7E78">
        <w:rPr>
          <w:rFonts w:eastAsia="Calibri"/>
          <w:color w:val="0000FF"/>
          <w:sz w:val="26"/>
          <w:szCs w:val="26"/>
          <w:lang w:eastAsia="en-US"/>
        </w:rPr>
        <w:t xml:space="preserve"> законом </w:t>
      </w:r>
      <w:r w:rsidRPr="001D7E78">
        <w:rPr>
          <w:rFonts w:eastAsia="Calibri"/>
          <w:sz w:val="26"/>
          <w:szCs w:val="26"/>
          <w:lang w:eastAsia="en-US"/>
        </w:rPr>
        <w:t xml:space="preserve"> от 5 апреля 2013 года </w:t>
      </w:r>
      <w:r w:rsidR="009055DC">
        <w:rPr>
          <w:rFonts w:eastAsia="Calibri"/>
          <w:sz w:val="26"/>
          <w:szCs w:val="26"/>
          <w:lang w:eastAsia="en-US"/>
        </w:rPr>
        <w:t>№</w:t>
      </w:r>
      <w:r w:rsidRPr="001D7E78">
        <w:rPr>
          <w:rFonts w:eastAsia="Calibri"/>
          <w:sz w:val="26"/>
          <w:szCs w:val="26"/>
          <w:lang w:eastAsia="en-US"/>
        </w:rPr>
        <w:t xml:space="preserve"> 44-ФЗ «О контрактной системе в сфере закупок товаров, работ, услуг для обе</w:t>
      </w:r>
      <w:r w:rsidRPr="001D7E78">
        <w:rPr>
          <w:rFonts w:eastAsia="Calibri"/>
          <w:sz w:val="26"/>
          <w:szCs w:val="26"/>
          <w:lang w:eastAsia="en-US"/>
        </w:rPr>
        <w:t>с</w:t>
      </w:r>
      <w:r w:rsidRPr="001D7E78">
        <w:rPr>
          <w:rFonts w:eastAsia="Calibri"/>
          <w:sz w:val="26"/>
          <w:szCs w:val="26"/>
          <w:lang w:eastAsia="en-US"/>
        </w:rPr>
        <w:t>печения госуда</w:t>
      </w:r>
      <w:r w:rsidRPr="001D7E78">
        <w:rPr>
          <w:rFonts w:eastAsia="Calibri"/>
          <w:sz w:val="26"/>
          <w:szCs w:val="26"/>
          <w:lang w:eastAsia="en-US"/>
        </w:rPr>
        <w:t>р</w:t>
      </w:r>
      <w:r w:rsidRPr="001D7E78">
        <w:rPr>
          <w:rFonts w:eastAsia="Calibri"/>
          <w:sz w:val="26"/>
          <w:szCs w:val="26"/>
          <w:lang w:eastAsia="en-US"/>
        </w:rPr>
        <w:t>ственных и муниципальных нужд»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D7E78">
        <w:rPr>
          <w:rFonts w:eastAsia="Calibri"/>
          <w:sz w:val="26"/>
          <w:szCs w:val="26"/>
          <w:lang w:eastAsia="en-US"/>
        </w:rPr>
        <w:t>(далее – Закон).</w:t>
      </w:r>
    </w:p>
    <w:p w14:paraId="13D02EA1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В реестр включаются заключение по результатам экспертизы отдельного этапа исполнения контракта, поставленного товара, выполненной работы или ок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занной услуги и документ о приемке таких результатов либо иной определенный действующим законодател</w:t>
      </w:r>
      <w:r w:rsidRPr="001D7E78">
        <w:rPr>
          <w:rFonts w:eastAsia="Calibri"/>
          <w:sz w:val="26"/>
          <w:szCs w:val="26"/>
          <w:lang w:eastAsia="en-US"/>
        </w:rPr>
        <w:t>ь</w:t>
      </w:r>
      <w:r w:rsidRPr="001D7E78">
        <w:rPr>
          <w:rFonts w:eastAsia="Calibri"/>
          <w:sz w:val="26"/>
          <w:szCs w:val="26"/>
          <w:lang w:eastAsia="en-US"/>
        </w:rPr>
        <w:t>ством Российской Федерации документ.</w:t>
      </w:r>
    </w:p>
    <w:p w14:paraId="34999BCC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3FABBA0" w14:textId="77777777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>IV. Порядок проведения внешней экспертизы</w:t>
      </w:r>
    </w:p>
    <w:p w14:paraId="44FCACC9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C7D75AF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 xml:space="preserve">16. Выбор эксперта, экспертной организации осуществляется заказчиком в </w:t>
      </w:r>
      <w:r w:rsidRPr="001D7E78">
        <w:rPr>
          <w:sz w:val="26"/>
          <w:szCs w:val="26"/>
        </w:rPr>
        <w:lastRenderedPageBreak/>
        <w:t>соо</w:t>
      </w:r>
      <w:r w:rsidRPr="001D7E78">
        <w:rPr>
          <w:sz w:val="26"/>
          <w:szCs w:val="26"/>
        </w:rPr>
        <w:t>т</w:t>
      </w:r>
      <w:r w:rsidRPr="001D7E78">
        <w:rPr>
          <w:sz w:val="26"/>
          <w:szCs w:val="26"/>
        </w:rPr>
        <w:t xml:space="preserve">ветствии с </w:t>
      </w:r>
      <w:hyperlink r:id="rId12" w:history="1">
        <w:r w:rsidRPr="001D7E78">
          <w:rPr>
            <w:color w:val="0000FF"/>
            <w:sz w:val="26"/>
            <w:szCs w:val="26"/>
          </w:rPr>
          <w:t>Законом</w:t>
        </w:r>
      </w:hyperlink>
      <w:r w:rsidRPr="001D7E78">
        <w:rPr>
          <w:sz w:val="26"/>
          <w:szCs w:val="26"/>
        </w:rPr>
        <w:t>.</w:t>
      </w:r>
    </w:p>
    <w:p w14:paraId="1CC64668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17. Эксперты и экспертные организации привлекаются на основании ко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трактов, закл</w:t>
      </w:r>
      <w:r w:rsidRPr="001D7E78">
        <w:rPr>
          <w:sz w:val="26"/>
          <w:szCs w:val="26"/>
        </w:rPr>
        <w:t>ю</w:t>
      </w:r>
      <w:r w:rsidRPr="001D7E78">
        <w:rPr>
          <w:sz w:val="26"/>
          <w:szCs w:val="26"/>
        </w:rPr>
        <w:t xml:space="preserve">ченных в соответствии с </w:t>
      </w:r>
      <w:hyperlink r:id="rId13" w:history="1">
        <w:r w:rsidRPr="001D7E78">
          <w:rPr>
            <w:color w:val="0000FF"/>
            <w:sz w:val="26"/>
            <w:szCs w:val="26"/>
          </w:rPr>
          <w:t>Законом</w:t>
        </w:r>
      </w:hyperlink>
      <w:r w:rsidRPr="001D7E78">
        <w:rPr>
          <w:sz w:val="26"/>
          <w:szCs w:val="26"/>
        </w:rPr>
        <w:t>.</w:t>
      </w:r>
    </w:p>
    <w:p w14:paraId="7D87D620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18. Для проведения экспертизы поставленного товара, выполненной работы или оказанной услуги эксперты и экспертные организации имеют право запраш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вать у заказчика и поставщика (подрядчика, исполнителя) дополнительные матер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алы, относящиеся к условиям исполнения контракта и отдельным этапам исполн</w:t>
      </w:r>
      <w:r w:rsidRPr="001D7E78">
        <w:rPr>
          <w:sz w:val="26"/>
          <w:szCs w:val="26"/>
        </w:rPr>
        <w:t>е</w:t>
      </w:r>
      <w:r w:rsidRPr="001D7E78">
        <w:rPr>
          <w:sz w:val="26"/>
          <w:szCs w:val="26"/>
        </w:rPr>
        <w:t>ния контракта.</w:t>
      </w:r>
    </w:p>
    <w:p w14:paraId="5F2E7B5D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19. Результаты экспертизы, проводимой с привлечением эксперта или эк</w:t>
      </w:r>
      <w:r w:rsidRPr="001D7E78">
        <w:rPr>
          <w:sz w:val="26"/>
          <w:szCs w:val="26"/>
        </w:rPr>
        <w:t>с</w:t>
      </w:r>
      <w:r w:rsidRPr="001D7E78">
        <w:rPr>
          <w:sz w:val="26"/>
          <w:szCs w:val="26"/>
        </w:rPr>
        <w:t>пертной организации, оформляются в виде заключения внешней экспертизы, кот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рое по</w:t>
      </w:r>
      <w:r w:rsidRPr="001D7E78">
        <w:rPr>
          <w:sz w:val="26"/>
          <w:szCs w:val="26"/>
        </w:rPr>
        <w:t>д</w:t>
      </w:r>
      <w:r w:rsidRPr="001D7E78">
        <w:rPr>
          <w:sz w:val="26"/>
          <w:szCs w:val="26"/>
        </w:rPr>
        <w:t>писывается экспертом или уполномоченным представителем экспертной организации и должно быть объективным, обоснованным и соответствовать зак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нодател</w:t>
      </w:r>
      <w:r w:rsidRPr="001D7E78">
        <w:rPr>
          <w:sz w:val="26"/>
          <w:szCs w:val="26"/>
        </w:rPr>
        <w:t>ь</w:t>
      </w:r>
      <w:r w:rsidRPr="001D7E78">
        <w:rPr>
          <w:sz w:val="26"/>
          <w:szCs w:val="26"/>
        </w:rPr>
        <w:t>ству Российской Федерации.</w:t>
      </w:r>
    </w:p>
    <w:p w14:paraId="153F94CD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20. В случае, если по результатам экспертизы установлены нарушения тр</w:t>
      </w:r>
      <w:r w:rsidRPr="001D7E78">
        <w:rPr>
          <w:sz w:val="26"/>
          <w:szCs w:val="26"/>
        </w:rPr>
        <w:t>е</w:t>
      </w:r>
      <w:r w:rsidRPr="001D7E78">
        <w:rPr>
          <w:sz w:val="26"/>
          <w:szCs w:val="26"/>
        </w:rPr>
        <w:t>бований контракта, не препятствующие приемке поставленного товара, выполне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ной раб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ты, оказанной услуги, в заключении могут содержаться предложения об устранении данных нар</w:t>
      </w:r>
      <w:r w:rsidRPr="001D7E78">
        <w:rPr>
          <w:sz w:val="26"/>
          <w:szCs w:val="26"/>
        </w:rPr>
        <w:t>у</w:t>
      </w:r>
      <w:r w:rsidRPr="001D7E78">
        <w:rPr>
          <w:sz w:val="26"/>
          <w:szCs w:val="26"/>
        </w:rPr>
        <w:t>шений, в том числе с указанием срока их устранения.</w:t>
      </w:r>
    </w:p>
    <w:p w14:paraId="433C332C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783E963" w14:textId="77777777" w:rsidR="001D7E78" w:rsidRPr="001D7E78" w:rsidRDefault="001D7E78" w:rsidP="001D7E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D7E78">
        <w:rPr>
          <w:b/>
          <w:sz w:val="26"/>
          <w:szCs w:val="26"/>
        </w:rPr>
        <w:t>V. Порядок работы приемочной комиссии</w:t>
      </w:r>
    </w:p>
    <w:p w14:paraId="1A9D62F8" w14:textId="77777777" w:rsidR="001D7E78" w:rsidRPr="001D7E78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2EA7C11" w14:textId="2A3E14B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21. Приемочная комиссия является коллегиальным органом, созданным ра</w:t>
      </w:r>
      <w:r w:rsidRPr="001D7E78">
        <w:rPr>
          <w:rFonts w:eastAsia="Calibri"/>
          <w:sz w:val="26"/>
          <w:szCs w:val="26"/>
          <w:lang w:eastAsia="en-US"/>
        </w:rPr>
        <w:t>с</w:t>
      </w:r>
      <w:r w:rsidRPr="001D7E78">
        <w:rPr>
          <w:rFonts w:eastAsia="Calibri"/>
          <w:sz w:val="26"/>
          <w:szCs w:val="26"/>
          <w:lang w:eastAsia="en-US"/>
        </w:rPr>
        <w:t>поряжением администрации Михайловского муниципального района с целью пр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емки поставленного товара, выполненной работы или оказанной услуги, результ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тов отдельного этапа исполнения контракта, проверки представленной поставщ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ком (подрядчиком, исполнителем) отчетной документации, подтверждающей р</w:t>
      </w:r>
      <w:r w:rsidRPr="001D7E78">
        <w:rPr>
          <w:rFonts w:eastAsia="Calibri"/>
          <w:sz w:val="26"/>
          <w:szCs w:val="26"/>
          <w:lang w:eastAsia="en-US"/>
        </w:rPr>
        <w:t>е</w:t>
      </w:r>
      <w:r w:rsidRPr="001D7E78">
        <w:rPr>
          <w:rFonts w:eastAsia="Calibri"/>
          <w:sz w:val="26"/>
          <w:szCs w:val="26"/>
          <w:lang w:eastAsia="en-US"/>
        </w:rPr>
        <w:t>зульт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ты исполнения им обязательств по заключенному с ним контракту, а также отдел</w:t>
      </w:r>
      <w:r w:rsidRPr="001D7E78">
        <w:rPr>
          <w:rFonts w:eastAsia="Calibri"/>
          <w:sz w:val="26"/>
          <w:szCs w:val="26"/>
          <w:lang w:eastAsia="en-US"/>
        </w:rPr>
        <w:t>ь</w:t>
      </w:r>
      <w:r w:rsidRPr="001D7E78">
        <w:rPr>
          <w:rFonts w:eastAsia="Calibri"/>
          <w:sz w:val="26"/>
          <w:szCs w:val="26"/>
          <w:lang w:eastAsia="en-US"/>
        </w:rPr>
        <w:t>ных этапов исполнения контракта.</w:t>
      </w:r>
    </w:p>
    <w:p w14:paraId="42A209F2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22. Состав приемочной комиссии формируется из числа сотрудников адм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нистрации М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хайловского муниципального района и должен быть не менее пяти человек, включая председателя и секретаря приемочной комиссии.</w:t>
      </w:r>
    </w:p>
    <w:p w14:paraId="5D646D9E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Решение приемочной комиссии считается правомочным, если в работе пр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емочной комиссии участвовало более половины.</w:t>
      </w:r>
    </w:p>
    <w:p w14:paraId="2F6F8D8E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23. Приемочная комиссия принимает решения открытым голосованием, пр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стым большинством голосов. Решение приемочной комиссии подписывается всеми членами приемочной комиссии. При голосовании каждый член комиссии имеет один голос. В случае равенства голосов лицо, исполняющее функции председателя к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миссии, имеет решающий голос.</w:t>
      </w:r>
    </w:p>
    <w:p w14:paraId="54C45182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24. По итогам проведения приемки товаров, работ, услуг комиссией прин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мается одно из следующих решений</w:t>
      </w:r>
    </w:p>
    <w:p w14:paraId="0A77D6E6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а) товары поставлены, работы выполнены, услуги оказаны полностью в с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ответствии с условиями контракта и предусмотренной им нормативной и технич</w:t>
      </w:r>
      <w:r w:rsidRPr="001D7E78">
        <w:rPr>
          <w:sz w:val="26"/>
          <w:szCs w:val="26"/>
        </w:rPr>
        <w:t>е</w:t>
      </w:r>
      <w:r w:rsidRPr="001D7E78">
        <w:rPr>
          <w:sz w:val="26"/>
          <w:szCs w:val="26"/>
        </w:rPr>
        <w:t>ской документации, подлежат приемке;</w:t>
      </w:r>
    </w:p>
    <w:p w14:paraId="327BF3E5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б) по итогам приемки товаров, работ, услуг выявлены недостатки поставле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ных т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варов, выполненных работ, оказанных услуг по количеству, комплектности, объему, качеству и иным требованиям, установленным контрактом, которые п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ставщику (подрядчику, исполнителю) следует устранить в согласованные с зака</w:t>
      </w:r>
      <w:r w:rsidRPr="001D7E78">
        <w:rPr>
          <w:sz w:val="26"/>
          <w:szCs w:val="26"/>
        </w:rPr>
        <w:t>з</w:t>
      </w:r>
      <w:r w:rsidRPr="001D7E78">
        <w:rPr>
          <w:sz w:val="26"/>
          <w:szCs w:val="26"/>
        </w:rPr>
        <w:t>чиком сроки;</w:t>
      </w:r>
    </w:p>
    <w:p w14:paraId="584876D3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в) товары не поставлены, работы не выполнены, услуги не оказаны либо т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lastRenderedPageBreak/>
        <w:t>вары поставлены, работы выполнены, услуги оказаны с нарушениями условий ко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тракта и предусмотренной им нормативной и технической документации, не по</w:t>
      </w:r>
      <w:r w:rsidRPr="001D7E78">
        <w:rPr>
          <w:sz w:val="26"/>
          <w:szCs w:val="26"/>
        </w:rPr>
        <w:t>д</w:t>
      </w:r>
      <w:r w:rsidRPr="001D7E78">
        <w:rPr>
          <w:sz w:val="26"/>
          <w:szCs w:val="26"/>
        </w:rPr>
        <w:t>лежат приемке.</w:t>
      </w:r>
    </w:p>
    <w:p w14:paraId="6F03664C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25. Члены комиссии осуществляют свои полномочия лично, передача по</w:t>
      </w:r>
      <w:r w:rsidRPr="001D7E78">
        <w:rPr>
          <w:sz w:val="26"/>
          <w:szCs w:val="26"/>
        </w:rPr>
        <w:t>л</w:t>
      </w:r>
      <w:r w:rsidRPr="001D7E78">
        <w:rPr>
          <w:sz w:val="26"/>
          <w:szCs w:val="26"/>
        </w:rPr>
        <w:t>номочий другим лицам не допускается.</w:t>
      </w:r>
    </w:p>
    <w:p w14:paraId="70787628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26. В случае выявления комиссией несоответствия поставленного товара, выполненной работы или оказанной услуги условиям контракта, заказчик напра</w:t>
      </w:r>
      <w:r w:rsidRPr="001D7E78">
        <w:rPr>
          <w:sz w:val="26"/>
          <w:szCs w:val="26"/>
        </w:rPr>
        <w:t>в</w:t>
      </w:r>
      <w:r w:rsidRPr="001D7E78">
        <w:rPr>
          <w:sz w:val="26"/>
          <w:szCs w:val="26"/>
        </w:rPr>
        <w:t>ляет поставщику (подрядчику, исполнителю) в письменной форме мотивирова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ный отказ от подписания док</w:t>
      </w:r>
      <w:r w:rsidRPr="001D7E78">
        <w:rPr>
          <w:sz w:val="26"/>
          <w:szCs w:val="26"/>
        </w:rPr>
        <w:t>у</w:t>
      </w:r>
      <w:r w:rsidRPr="001D7E78">
        <w:rPr>
          <w:sz w:val="26"/>
          <w:szCs w:val="26"/>
        </w:rPr>
        <w:t>мента о приемке поставленного товара, выполненной работы или оказанной услуги в п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рядке и сроки, предусмотренные контрактом.</w:t>
      </w:r>
    </w:p>
    <w:p w14:paraId="069356CB" w14:textId="2D3813BC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27. В случае просрочки исполнения поставщиком (подрядчиком, исполнит</w:t>
      </w:r>
      <w:r w:rsidRPr="001D7E78">
        <w:rPr>
          <w:rFonts w:eastAsia="Calibri"/>
          <w:sz w:val="26"/>
          <w:szCs w:val="26"/>
          <w:lang w:eastAsia="en-US"/>
        </w:rPr>
        <w:t>е</w:t>
      </w:r>
      <w:r w:rsidRPr="001D7E78">
        <w:rPr>
          <w:rFonts w:eastAsia="Calibri"/>
          <w:sz w:val="26"/>
          <w:szCs w:val="26"/>
          <w:lang w:eastAsia="en-US"/>
        </w:rPr>
        <w:t>лем) обязательств, предусмотренных контрактом, специалист, ответственный за испо</w:t>
      </w:r>
      <w:r w:rsidRPr="001D7E78">
        <w:rPr>
          <w:rFonts w:eastAsia="Calibri"/>
          <w:sz w:val="26"/>
          <w:szCs w:val="26"/>
          <w:lang w:eastAsia="en-US"/>
        </w:rPr>
        <w:t>л</w:t>
      </w:r>
      <w:r w:rsidRPr="001D7E78">
        <w:rPr>
          <w:rFonts w:eastAsia="Calibri"/>
          <w:sz w:val="26"/>
          <w:szCs w:val="26"/>
          <w:lang w:eastAsia="en-US"/>
        </w:rPr>
        <w:t>нение контракта, передает необходимые документы, в том числе расчет пени, составленный в соответствии с условиями контракта, в отдел муниципального з</w:t>
      </w:r>
      <w:r w:rsidRPr="001D7E78">
        <w:rPr>
          <w:rFonts w:eastAsia="Calibri"/>
          <w:sz w:val="26"/>
          <w:szCs w:val="26"/>
          <w:lang w:eastAsia="en-US"/>
        </w:rPr>
        <w:t>а</w:t>
      </w:r>
      <w:r w:rsidRPr="001D7E78">
        <w:rPr>
          <w:rFonts w:eastAsia="Calibri"/>
          <w:sz w:val="26"/>
          <w:szCs w:val="26"/>
          <w:lang w:eastAsia="en-US"/>
        </w:rPr>
        <w:t>каза управления экономики администрации Михайловского муниципального рай</w:t>
      </w:r>
      <w:r w:rsidRPr="001D7E78">
        <w:rPr>
          <w:rFonts w:eastAsia="Calibri"/>
          <w:sz w:val="26"/>
          <w:szCs w:val="26"/>
          <w:lang w:eastAsia="en-US"/>
        </w:rPr>
        <w:t>о</w:t>
      </w:r>
      <w:r w:rsidRPr="001D7E78">
        <w:rPr>
          <w:rFonts w:eastAsia="Calibri"/>
          <w:sz w:val="26"/>
          <w:szCs w:val="26"/>
          <w:lang w:eastAsia="en-US"/>
        </w:rPr>
        <w:t>на, который в свою очередь обязан принять меры по подготовке претензии поста</w:t>
      </w:r>
      <w:r w:rsidRPr="001D7E78">
        <w:rPr>
          <w:rFonts w:eastAsia="Calibri"/>
          <w:sz w:val="26"/>
          <w:szCs w:val="26"/>
          <w:lang w:eastAsia="en-US"/>
        </w:rPr>
        <w:t>в</w:t>
      </w:r>
      <w:r w:rsidRPr="001D7E78">
        <w:rPr>
          <w:rFonts w:eastAsia="Calibri"/>
          <w:sz w:val="26"/>
          <w:szCs w:val="26"/>
          <w:lang w:eastAsia="en-US"/>
        </w:rPr>
        <w:t>щику (подрядчику, исполнителю) о нар</w:t>
      </w:r>
      <w:r w:rsidRPr="001D7E78">
        <w:rPr>
          <w:rFonts w:eastAsia="Calibri"/>
          <w:sz w:val="26"/>
          <w:szCs w:val="26"/>
          <w:lang w:eastAsia="en-US"/>
        </w:rPr>
        <w:t>у</w:t>
      </w:r>
      <w:r w:rsidRPr="001D7E78">
        <w:rPr>
          <w:rFonts w:eastAsia="Calibri"/>
          <w:sz w:val="26"/>
          <w:szCs w:val="26"/>
          <w:lang w:eastAsia="en-US"/>
        </w:rPr>
        <w:t>шении указанных сроков</w:t>
      </w:r>
      <w:r w:rsidR="009055DC">
        <w:rPr>
          <w:rFonts w:eastAsia="Calibri"/>
          <w:sz w:val="26"/>
          <w:szCs w:val="26"/>
          <w:lang w:eastAsia="en-US"/>
        </w:rPr>
        <w:t>.</w:t>
      </w:r>
    </w:p>
    <w:p w14:paraId="5D756A2F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28. Заказчик вправе не отказывать в приемке результатов отдельного этапа исполнения контракта либо поставленного товара, выполненной работы или ок</w:t>
      </w:r>
      <w:r w:rsidRPr="001D7E78">
        <w:rPr>
          <w:sz w:val="26"/>
          <w:szCs w:val="26"/>
        </w:rPr>
        <w:t>а</w:t>
      </w:r>
      <w:r w:rsidRPr="001D7E78">
        <w:rPr>
          <w:sz w:val="26"/>
          <w:szCs w:val="26"/>
        </w:rPr>
        <w:t>занной услуги, с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 xml:space="preserve">гласно пункту 5 части </w:t>
      </w:r>
      <w:r w:rsidRPr="001D7E78">
        <w:rPr>
          <w:sz w:val="26"/>
          <w:szCs w:val="26"/>
          <w:lang w:val="en-US"/>
        </w:rPr>
        <w:t>II</w:t>
      </w:r>
      <w:r w:rsidRPr="001D7E78">
        <w:rPr>
          <w:sz w:val="26"/>
          <w:szCs w:val="26"/>
        </w:rPr>
        <w:t xml:space="preserve"> настоящего Положения.</w:t>
      </w:r>
    </w:p>
    <w:p w14:paraId="7C776F01" w14:textId="77777777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29. По решению председателя комиссии на ее заседание могут быть пригл</w:t>
      </w:r>
      <w:r w:rsidRPr="001D7E78">
        <w:rPr>
          <w:sz w:val="26"/>
          <w:szCs w:val="26"/>
        </w:rPr>
        <w:t>а</w:t>
      </w:r>
      <w:r w:rsidRPr="001D7E78">
        <w:rPr>
          <w:sz w:val="26"/>
          <w:szCs w:val="26"/>
        </w:rPr>
        <w:t>шены специалисты, проводившие экспертизу результатов, предусмотренных ко</w:t>
      </w:r>
      <w:r w:rsidRPr="001D7E78">
        <w:rPr>
          <w:sz w:val="26"/>
          <w:szCs w:val="26"/>
        </w:rPr>
        <w:t>н</w:t>
      </w:r>
      <w:r w:rsidRPr="001D7E78">
        <w:rPr>
          <w:sz w:val="26"/>
          <w:szCs w:val="26"/>
        </w:rPr>
        <w:t>трактом.</w:t>
      </w:r>
    </w:p>
    <w:p w14:paraId="0CEA62B7" w14:textId="2139486D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30. При принятии решения о приемке или об отказе в приемке результатов отдел</w:t>
      </w:r>
      <w:r w:rsidRPr="001D7E78">
        <w:rPr>
          <w:sz w:val="26"/>
          <w:szCs w:val="26"/>
        </w:rPr>
        <w:t>ь</w:t>
      </w:r>
      <w:r w:rsidRPr="001D7E78">
        <w:rPr>
          <w:sz w:val="26"/>
          <w:szCs w:val="26"/>
        </w:rPr>
        <w:t>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</w:t>
      </w:r>
      <w:r w:rsidR="009055DC">
        <w:rPr>
          <w:sz w:val="26"/>
          <w:szCs w:val="26"/>
        </w:rPr>
        <w:t>и</w:t>
      </w:r>
      <w:r w:rsidRPr="001D7E78">
        <w:rPr>
          <w:sz w:val="26"/>
          <w:szCs w:val="26"/>
        </w:rPr>
        <w:t xml:space="preserve"> эксперт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зы предложения.</w:t>
      </w:r>
    </w:p>
    <w:p w14:paraId="16D9C8F2" w14:textId="6080049E" w:rsidR="001D7E78" w:rsidRPr="001D7E78" w:rsidRDefault="001D7E78" w:rsidP="001D7E7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7E78">
        <w:rPr>
          <w:sz w:val="26"/>
          <w:szCs w:val="26"/>
        </w:rPr>
        <w:t>31. Если по итогам приемки поставленного товара, выполненной работы или оказанной услуги будет принято решение о невозможности осуществления прие</w:t>
      </w:r>
      <w:r w:rsidRPr="001D7E78">
        <w:rPr>
          <w:sz w:val="26"/>
          <w:szCs w:val="26"/>
        </w:rPr>
        <w:t>м</w:t>
      </w:r>
      <w:r w:rsidRPr="001D7E78">
        <w:rPr>
          <w:sz w:val="26"/>
          <w:szCs w:val="26"/>
        </w:rPr>
        <w:t>ки поставленного товара, выполненной работы или оказанной услуги, то приемо</w:t>
      </w:r>
      <w:r w:rsidRPr="001D7E78">
        <w:rPr>
          <w:sz w:val="26"/>
          <w:szCs w:val="26"/>
        </w:rPr>
        <w:t>ч</w:t>
      </w:r>
      <w:r w:rsidRPr="001D7E78">
        <w:rPr>
          <w:sz w:val="26"/>
          <w:szCs w:val="26"/>
        </w:rPr>
        <w:t>ной комиссией составляется соответствующее заключение не менее чем в двух э</w:t>
      </w:r>
      <w:r w:rsidRPr="001D7E78">
        <w:rPr>
          <w:sz w:val="26"/>
          <w:szCs w:val="26"/>
        </w:rPr>
        <w:t>к</w:t>
      </w:r>
      <w:r w:rsidRPr="001D7E78">
        <w:rPr>
          <w:sz w:val="26"/>
          <w:szCs w:val="26"/>
        </w:rPr>
        <w:t>земплярах, которое в течение одного рабочего дня передается заказчику, в лице структурного подразделения, в ведении которого находится исполнение муниц</w:t>
      </w:r>
      <w:r w:rsidRPr="001D7E78">
        <w:rPr>
          <w:sz w:val="26"/>
          <w:szCs w:val="26"/>
        </w:rPr>
        <w:t>и</w:t>
      </w:r>
      <w:r w:rsidRPr="001D7E78">
        <w:rPr>
          <w:sz w:val="26"/>
          <w:szCs w:val="26"/>
        </w:rPr>
        <w:t>пальн</w:t>
      </w:r>
      <w:r w:rsidRPr="001D7E78">
        <w:rPr>
          <w:sz w:val="26"/>
          <w:szCs w:val="26"/>
        </w:rPr>
        <w:t>о</w:t>
      </w:r>
      <w:r w:rsidRPr="001D7E78">
        <w:rPr>
          <w:sz w:val="26"/>
          <w:szCs w:val="26"/>
        </w:rPr>
        <w:t>го контракта</w:t>
      </w:r>
      <w:r w:rsidR="009055DC">
        <w:rPr>
          <w:sz w:val="26"/>
          <w:szCs w:val="26"/>
        </w:rPr>
        <w:t>,</w:t>
      </w:r>
      <w:r w:rsidRPr="001D7E78">
        <w:rPr>
          <w:sz w:val="26"/>
          <w:szCs w:val="26"/>
        </w:rPr>
        <w:t xml:space="preserve"> и поставщику (подрядчику, исполнителю).</w:t>
      </w:r>
    </w:p>
    <w:p w14:paraId="32DF295F" w14:textId="77777777" w:rsidR="001D7E78" w:rsidRPr="001D7E78" w:rsidRDefault="001D7E78" w:rsidP="001D7E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7E78">
        <w:rPr>
          <w:rFonts w:eastAsia="Calibri"/>
          <w:sz w:val="26"/>
          <w:szCs w:val="26"/>
          <w:lang w:eastAsia="en-US"/>
        </w:rPr>
        <w:t>32. Работник, ответственный за исполнение контракта, и члены приемочной коми</w:t>
      </w:r>
      <w:r w:rsidRPr="001D7E78">
        <w:rPr>
          <w:rFonts w:eastAsia="Calibri"/>
          <w:sz w:val="26"/>
          <w:szCs w:val="26"/>
          <w:lang w:eastAsia="en-US"/>
        </w:rPr>
        <w:t>с</w:t>
      </w:r>
      <w:r w:rsidRPr="001D7E78">
        <w:rPr>
          <w:rFonts w:eastAsia="Calibri"/>
          <w:sz w:val="26"/>
          <w:szCs w:val="26"/>
          <w:lang w:eastAsia="en-US"/>
        </w:rPr>
        <w:t>сии несут ответственность за своевременную приемку поставленного товара, выполненной работы или оказанной услуги, результатов отдельного этапа испо</w:t>
      </w:r>
      <w:r w:rsidRPr="001D7E78">
        <w:rPr>
          <w:rFonts w:eastAsia="Calibri"/>
          <w:sz w:val="26"/>
          <w:szCs w:val="26"/>
          <w:lang w:eastAsia="en-US"/>
        </w:rPr>
        <w:t>л</w:t>
      </w:r>
      <w:r w:rsidRPr="001D7E78">
        <w:rPr>
          <w:rFonts w:eastAsia="Calibri"/>
          <w:sz w:val="26"/>
          <w:szCs w:val="26"/>
          <w:lang w:eastAsia="en-US"/>
        </w:rPr>
        <w:t>нения контракта, а также за соответствие принятого товара, работы, услуги услов</w:t>
      </w:r>
      <w:r w:rsidRPr="001D7E78">
        <w:rPr>
          <w:rFonts w:eastAsia="Calibri"/>
          <w:sz w:val="26"/>
          <w:szCs w:val="26"/>
          <w:lang w:eastAsia="en-US"/>
        </w:rPr>
        <w:t>и</w:t>
      </w:r>
      <w:r w:rsidRPr="001D7E78">
        <w:rPr>
          <w:rFonts w:eastAsia="Calibri"/>
          <w:sz w:val="26"/>
          <w:szCs w:val="26"/>
          <w:lang w:eastAsia="en-US"/>
        </w:rPr>
        <w:t>ям контракта.</w:t>
      </w:r>
    </w:p>
    <w:p w14:paraId="3642EDF1" w14:textId="77777777" w:rsidR="001D7E78" w:rsidRPr="001D7E78" w:rsidRDefault="001D7E78" w:rsidP="001D7E78">
      <w:pPr>
        <w:widowControl w:val="0"/>
        <w:autoSpaceDE w:val="0"/>
        <w:autoSpaceDN w:val="0"/>
        <w:jc w:val="both"/>
      </w:pPr>
    </w:p>
    <w:p w14:paraId="40AEF484" w14:textId="77777777" w:rsidR="001D7E78" w:rsidRPr="001D7E78" w:rsidRDefault="001D7E78" w:rsidP="001D7E78">
      <w:pPr>
        <w:widowControl w:val="0"/>
        <w:autoSpaceDE w:val="0"/>
        <w:autoSpaceDN w:val="0"/>
        <w:jc w:val="both"/>
      </w:pPr>
    </w:p>
    <w:p w14:paraId="527ACB9F" w14:textId="77777777" w:rsidR="001D7E78" w:rsidRDefault="001D7E78">
      <w:pPr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1409A88E" w14:textId="17DB488B" w:rsidR="001D7E78" w:rsidRPr="009055DC" w:rsidRDefault="001D7E78" w:rsidP="009055DC">
      <w:pPr>
        <w:widowControl w:val="0"/>
        <w:autoSpaceDE w:val="0"/>
        <w:autoSpaceDN w:val="0"/>
        <w:spacing w:line="360" w:lineRule="auto"/>
        <w:ind w:left="3402"/>
        <w:jc w:val="center"/>
        <w:outlineLvl w:val="1"/>
        <w:rPr>
          <w:sz w:val="26"/>
          <w:szCs w:val="26"/>
        </w:rPr>
      </w:pPr>
      <w:r w:rsidRPr="009055DC">
        <w:rPr>
          <w:sz w:val="26"/>
          <w:szCs w:val="26"/>
        </w:rPr>
        <w:lastRenderedPageBreak/>
        <w:t>Приложение</w:t>
      </w:r>
    </w:p>
    <w:p w14:paraId="38551DFE" w14:textId="77777777" w:rsidR="009055DC" w:rsidRDefault="001D7E78" w:rsidP="009055DC">
      <w:pPr>
        <w:widowControl w:val="0"/>
        <w:autoSpaceDE w:val="0"/>
        <w:autoSpaceDN w:val="0"/>
        <w:ind w:left="3402"/>
        <w:jc w:val="center"/>
        <w:outlineLvl w:val="1"/>
        <w:rPr>
          <w:sz w:val="26"/>
          <w:szCs w:val="26"/>
        </w:rPr>
      </w:pPr>
      <w:r w:rsidRPr="009055DC">
        <w:rPr>
          <w:sz w:val="26"/>
          <w:szCs w:val="26"/>
        </w:rPr>
        <w:t xml:space="preserve">к Положению о порядке проведения экспертизы </w:t>
      </w:r>
    </w:p>
    <w:p w14:paraId="19CF5FE8" w14:textId="77777777" w:rsidR="009055DC" w:rsidRDefault="001D7E78" w:rsidP="009055DC">
      <w:pPr>
        <w:widowControl w:val="0"/>
        <w:autoSpaceDE w:val="0"/>
        <w:autoSpaceDN w:val="0"/>
        <w:ind w:left="3402"/>
        <w:jc w:val="center"/>
        <w:outlineLvl w:val="1"/>
        <w:rPr>
          <w:sz w:val="26"/>
          <w:szCs w:val="26"/>
        </w:rPr>
      </w:pPr>
      <w:r w:rsidRPr="009055DC">
        <w:rPr>
          <w:sz w:val="26"/>
          <w:szCs w:val="26"/>
        </w:rPr>
        <w:t>и</w:t>
      </w:r>
      <w:r w:rsidR="009055DC">
        <w:rPr>
          <w:sz w:val="26"/>
          <w:szCs w:val="26"/>
        </w:rPr>
        <w:t xml:space="preserve"> </w:t>
      </w:r>
      <w:r w:rsidRPr="009055DC">
        <w:rPr>
          <w:sz w:val="26"/>
          <w:szCs w:val="26"/>
        </w:rPr>
        <w:t xml:space="preserve">приемки поставленного товара, выполненной </w:t>
      </w:r>
    </w:p>
    <w:p w14:paraId="770A6616" w14:textId="77777777" w:rsidR="009055DC" w:rsidRDefault="001D7E78" w:rsidP="009055DC">
      <w:pPr>
        <w:widowControl w:val="0"/>
        <w:autoSpaceDE w:val="0"/>
        <w:autoSpaceDN w:val="0"/>
        <w:ind w:left="3402"/>
        <w:jc w:val="center"/>
        <w:outlineLvl w:val="1"/>
        <w:rPr>
          <w:sz w:val="26"/>
          <w:szCs w:val="26"/>
        </w:rPr>
      </w:pPr>
      <w:r w:rsidRPr="009055DC">
        <w:rPr>
          <w:sz w:val="26"/>
          <w:szCs w:val="26"/>
        </w:rPr>
        <w:t>работы</w:t>
      </w:r>
      <w:r w:rsidR="009055DC">
        <w:rPr>
          <w:sz w:val="26"/>
          <w:szCs w:val="26"/>
        </w:rPr>
        <w:t xml:space="preserve"> </w:t>
      </w:r>
      <w:r w:rsidRPr="009055DC">
        <w:rPr>
          <w:sz w:val="26"/>
          <w:szCs w:val="26"/>
        </w:rPr>
        <w:t xml:space="preserve">или  оказанной услуги для обеспечения </w:t>
      </w:r>
    </w:p>
    <w:p w14:paraId="7A71E066" w14:textId="77777777" w:rsidR="009055DC" w:rsidRDefault="001D7E78" w:rsidP="009055DC">
      <w:pPr>
        <w:widowControl w:val="0"/>
        <w:autoSpaceDE w:val="0"/>
        <w:autoSpaceDN w:val="0"/>
        <w:ind w:left="3402"/>
        <w:jc w:val="center"/>
        <w:outlineLvl w:val="1"/>
        <w:rPr>
          <w:sz w:val="26"/>
          <w:szCs w:val="26"/>
        </w:rPr>
      </w:pPr>
      <w:r w:rsidRPr="009055DC">
        <w:rPr>
          <w:sz w:val="26"/>
          <w:szCs w:val="26"/>
        </w:rPr>
        <w:t>муниципальных</w:t>
      </w:r>
      <w:r w:rsidR="009055DC">
        <w:rPr>
          <w:sz w:val="26"/>
          <w:szCs w:val="26"/>
        </w:rPr>
        <w:t xml:space="preserve"> </w:t>
      </w:r>
      <w:r w:rsidRPr="009055DC">
        <w:rPr>
          <w:sz w:val="26"/>
          <w:szCs w:val="26"/>
        </w:rPr>
        <w:t xml:space="preserve">нужд администрации </w:t>
      </w:r>
    </w:p>
    <w:p w14:paraId="51C29991" w14:textId="7DBAA1D6" w:rsidR="001D7E78" w:rsidRPr="009055DC" w:rsidRDefault="001D7E78" w:rsidP="009055DC">
      <w:pPr>
        <w:widowControl w:val="0"/>
        <w:autoSpaceDE w:val="0"/>
        <w:autoSpaceDN w:val="0"/>
        <w:ind w:left="3402"/>
        <w:jc w:val="center"/>
        <w:outlineLvl w:val="1"/>
        <w:rPr>
          <w:sz w:val="26"/>
          <w:szCs w:val="26"/>
        </w:rPr>
      </w:pPr>
      <w:r w:rsidRPr="009055DC">
        <w:rPr>
          <w:sz w:val="26"/>
          <w:szCs w:val="26"/>
        </w:rPr>
        <w:t>Михайловского муниципал</w:t>
      </w:r>
      <w:r w:rsidRPr="009055DC">
        <w:rPr>
          <w:sz w:val="26"/>
          <w:szCs w:val="26"/>
        </w:rPr>
        <w:t>ь</w:t>
      </w:r>
      <w:r w:rsidRPr="009055DC">
        <w:rPr>
          <w:sz w:val="26"/>
          <w:szCs w:val="26"/>
        </w:rPr>
        <w:t>ного района</w:t>
      </w:r>
    </w:p>
    <w:p w14:paraId="318A33C8" w14:textId="77777777" w:rsidR="001D7E78" w:rsidRPr="009055DC" w:rsidRDefault="001D7E78" w:rsidP="001D7E78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1DF14CE9" w14:textId="77777777" w:rsidR="001D7E78" w:rsidRPr="009055DC" w:rsidRDefault="001D7E78" w:rsidP="001D7E78">
      <w:pPr>
        <w:spacing w:after="1" w:line="276" w:lineRule="auto"/>
        <w:rPr>
          <w:rFonts w:eastAsia="Calibri"/>
          <w:sz w:val="26"/>
          <w:szCs w:val="26"/>
          <w:lang w:eastAsia="en-US"/>
        </w:rPr>
      </w:pPr>
    </w:p>
    <w:p w14:paraId="4D204489" w14:textId="77777777" w:rsidR="001D7E78" w:rsidRPr="009055DC" w:rsidRDefault="001D7E78" w:rsidP="001D7E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9F216F4" w14:textId="77777777" w:rsidR="001D7E78" w:rsidRPr="009055DC" w:rsidRDefault="001D7E78" w:rsidP="001D7E78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" w:name="P145"/>
      <w:bookmarkEnd w:id="2"/>
      <w:r w:rsidRPr="009055DC">
        <w:rPr>
          <w:sz w:val="26"/>
          <w:szCs w:val="26"/>
        </w:rPr>
        <w:t>Заключение экспертизы силами заказчика результатов</w:t>
      </w:r>
    </w:p>
    <w:p w14:paraId="07679105" w14:textId="77777777" w:rsidR="001D7E78" w:rsidRPr="009055DC" w:rsidRDefault="001D7E78" w:rsidP="001D7E7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055DC">
        <w:rPr>
          <w:sz w:val="26"/>
          <w:szCs w:val="26"/>
        </w:rPr>
        <w:t>исполнения контракта (отдельного этапа исполнения контракта)</w:t>
      </w:r>
    </w:p>
    <w:p w14:paraId="2B332264" w14:textId="77777777" w:rsidR="001D7E78" w:rsidRPr="001D7E78" w:rsidRDefault="001D7E78" w:rsidP="001D7E78">
      <w:pPr>
        <w:widowControl w:val="0"/>
        <w:autoSpaceDE w:val="0"/>
        <w:autoSpaceDN w:val="0"/>
        <w:jc w:val="center"/>
      </w:pPr>
    </w:p>
    <w:p w14:paraId="63BB2B4C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с. Михайловка.                                                                                  "___" _____________ 20__ </w:t>
      </w:r>
    </w:p>
    <w:p w14:paraId="1E78DBB4" w14:textId="77777777" w:rsidR="001D7E78" w:rsidRPr="001D7E78" w:rsidRDefault="001D7E78" w:rsidP="001D7E78">
      <w:pPr>
        <w:widowControl w:val="0"/>
        <w:autoSpaceDE w:val="0"/>
        <w:autoSpaceDN w:val="0"/>
        <w:jc w:val="both"/>
      </w:pPr>
    </w:p>
    <w:p w14:paraId="1D913ABF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Мы, нижеподписавшиеся____________________________________________ </w:t>
      </w:r>
    </w:p>
    <w:p w14:paraId="67876742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изучив представленные _____________________________________________________</w:t>
      </w:r>
    </w:p>
    <w:p w14:paraId="50913FD1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       (наименование поставщика, подрядчика, исполнителя)</w:t>
      </w:r>
    </w:p>
    <w:p w14:paraId="6F4A23E4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результаты  исполнения  контракта  (отдельного  этапа исполнения контракта)</w:t>
      </w:r>
    </w:p>
    <w:p w14:paraId="0A4FE269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          (нужное подчеркнуть)</w:t>
      </w:r>
    </w:p>
    <w:p w14:paraId="35AD7DEF" w14:textId="3357AC6A" w:rsidR="001D7E78" w:rsidRPr="001D7E78" w:rsidRDefault="009055DC" w:rsidP="001D7E78">
      <w:pPr>
        <w:widowControl w:val="0"/>
        <w:autoSpaceDE w:val="0"/>
        <w:autoSpaceDN w:val="0"/>
        <w:jc w:val="both"/>
      </w:pPr>
      <w:r>
        <w:t>№</w:t>
      </w:r>
      <w:r w:rsidR="001D7E78" w:rsidRPr="001D7E78">
        <w:t xml:space="preserve"> ___________________ от "___" ____________ 20__ года, пришел(а) к выводу</w:t>
      </w:r>
    </w:p>
    <w:p w14:paraId="5BC4FE9B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о соответствии, (несоответствии) результатов  исполнения  контракта  (этапа</w:t>
      </w:r>
    </w:p>
    <w:p w14:paraId="2F6876C6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(нужное подчеркнуть)</w:t>
      </w:r>
    </w:p>
    <w:p w14:paraId="55A14413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исполнения контракта) условиям контракта.</w:t>
      </w:r>
    </w:p>
    <w:p w14:paraId="26BD64F2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4AD65BCC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(обоснование позиции специалиста, с учетом соответствия контракту</w:t>
      </w:r>
    </w:p>
    <w:p w14:paraId="1C8C90AE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      предоставленных результатов)</w:t>
      </w:r>
    </w:p>
    <w:p w14:paraId="57972872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5CF770F5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В  ходе  оценки  результатов  исполнения  контракта были выявлены следующие</w:t>
      </w:r>
    </w:p>
    <w:p w14:paraId="1BB55527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недостатки:</w:t>
      </w:r>
    </w:p>
    <w:p w14:paraId="16906D19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3DB606D6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(заполняется в случае выявления нарушений</w:t>
      </w:r>
    </w:p>
    <w:p w14:paraId="0B3126C6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требований контракта, не препятствующих приемке)</w:t>
      </w:r>
    </w:p>
    <w:p w14:paraId="77A92409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2ED8709F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В целях устранения выявленных недостатков предлагается: ___________________</w:t>
      </w:r>
    </w:p>
    <w:p w14:paraId="40654746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086C1529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(заполняется в случае наличия у специалиста соответствующих предложений</w:t>
      </w:r>
    </w:p>
    <w:p w14:paraId="3574795F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о способах и сроках устранения недостатков)</w:t>
      </w:r>
    </w:p>
    <w:p w14:paraId="5061032F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34C3FB77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 в течение _________________</w:t>
      </w:r>
    </w:p>
    <w:p w14:paraId="5D92D274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На основании вышеизложенного рекомендую ___________________________________</w:t>
      </w:r>
    </w:p>
    <w:p w14:paraId="64A09E41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>___________________________________________________________________________</w:t>
      </w:r>
    </w:p>
    <w:p w14:paraId="00E415F5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(принять результаты исполнения по контракту, отказаться от приемки</w:t>
      </w:r>
    </w:p>
    <w:p w14:paraId="492B1286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  результатов исполнения по контракту)</w:t>
      </w:r>
    </w:p>
    <w:p w14:paraId="14727334" w14:textId="77777777" w:rsidR="001D7E78" w:rsidRPr="001D7E78" w:rsidRDefault="001D7E78" w:rsidP="001D7E78">
      <w:pPr>
        <w:widowControl w:val="0"/>
        <w:autoSpaceDE w:val="0"/>
        <w:autoSpaceDN w:val="0"/>
        <w:jc w:val="both"/>
      </w:pPr>
    </w:p>
    <w:p w14:paraId="05BA4CA3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                           _________/_____________________</w:t>
      </w:r>
    </w:p>
    <w:p w14:paraId="571ACC46" w14:textId="77777777" w:rsidR="001D7E78" w:rsidRPr="001D7E78" w:rsidRDefault="001D7E78" w:rsidP="001D7E78">
      <w:pPr>
        <w:widowControl w:val="0"/>
        <w:autoSpaceDE w:val="0"/>
        <w:autoSpaceDN w:val="0"/>
        <w:jc w:val="both"/>
      </w:pPr>
      <w:r w:rsidRPr="001D7E78">
        <w:t xml:space="preserve">                                            (подпись) (расшифровка подписи)</w:t>
      </w:r>
    </w:p>
    <w:p w14:paraId="3A1B8913" w14:textId="77777777" w:rsidR="001D7E78" w:rsidRPr="001D7E78" w:rsidRDefault="001D7E78" w:rsidP="001D7E78">
      <w:pPr>
        <w:widowControl w:val="0"/>
        <w:autoSpaceDE w:val="0"/>
        <w:autoSpaceDN w:val="0"/>
        <w:jc w:val="both"/>
      </w:pPr>
    </w:p>
    <w:p w14:paraId="4D666A1B" w14:textId="77777777" w:rsidR="001D7E78" w:rsidRPr="001D7E78" w:rsidRDefault="001D7E78" w:rsidP="001D7E78">
      <w:pPr>
        <w:widowControl w:val="0"/>
        <w:autoSpaceDE w:val="0"/>
        <w:autoSpaceDN w:val="0"/>
        <w:jc w:val="both"/>
      </w:pPr>
    </w:p>
    <w:p w14:paraId="6D015D3B" w14:textId="77777777" w:rsidR="001D7E78" w:rsidRPr="001D7E78" w:rsidRDefault="001D7E78" w:rsidP="001D7E7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14:paraId="37905F47" w14:textId="4E710DF8" w:rsidR="003B7717" w:rsidRDefault="003B7717" w:rsidP="001D7E78">
      <w:pPr>
        <w:pStyle w:val="21"/>
        <w:widowControl w:val="0"/>
        <w:ind w:firstLine="708"/>
        <w:rPr>
          <w:sz w:val="28"/>
          <w:szCs w:val="28"/>
        </w:rPr>
      </w:pPr>
    </w:p>
    <w:sectPr w:rsidR="003B7717" w:rsidSect="001D7E78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652D" w14:textId="77777777" w:rsidR="00FC0377" w:rsidRDefault="00FC0377" w:rsidP="00B8077F">
      <w:r>
        <w:separator/>
      </w:r>
    </w:p>
  </w:endnote>
  <w:endnote w:type="continuationSeparator" w:id="0">
    <w:p w14:paraId="2799DE0A" w14:textId="77777777" w:rsidR="00FC0377" w:rsidRDefault="00FC0377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6690" w14:textId="77777777" w:rsidR="00FC0377" w:rsidRDefault="00FC0377" w:rsidP="00B8077F">
      <w:r>
        <w:separator/>
      </w:r>
    </w:p>
  </w:footnote>
  <w:footnote w:type="continuationSeparator" w:id="0">
    <w:p w14:paraId="48D57163" w14:textId="77777777" w:rsidR="00FC0377" w:rsidRDefault="00FC0377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Content>
      <w:p w14:paraId="6DE07AB9" w14:textId="77777777" w:rsidR="001D7E78" w:rsidRDefault="001D7E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03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1EA3"/>
    <w:rsid w:val="00094EE0"/>
    <w:rsid w:val="00096881"/>
    <w:rsid w:val="000C619F"/>
    <w:rsid w:val="000D1A42"/>
    <w:rsid w:val="000D7B42"/>
    <w:rsid w:val="000E1E7C"/>
    <w:rsid w:val="000F6FEE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3C12"/>
    <w:rsid w:val="001B2569"/>
    <w:rsid w:val="001B6279"/>
    <w:rsid w:val="001D13AA"/>
    <w:rsid w:val="001D7E78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8073C"/>
    <w:rsid w:val="006B47D9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619DF"/>
    <w:rsid w:val="00762533"/>
    <w:rsid w:val="0077304E"/>
    <w:rsid w:val="0077595C"/>
    <w:rsid w:val="007A064E"/>
    <w:rsid w:val="007B3DD2"/>
    <w:rsid w:val="007C11AF"/>
    <w:rsid w:val="007D760F"/>
    <w:rsid w:val="007E3EC9"/>
    <w:rsid w:val="007F2520"/>
    <w:rsid w:val="0082182D"/>
    <w:rsid w:val="00821F08"/>
    <w:rsid w:val="00825D4A"/>
    <w:rsid w:val="00830825"/>
    <w:rsid w:val="00832BB3"/>
    <w:rsid w:val="008333F2"/>
    <w:rsid w:val="00834AAA"/>
    <w:rsid w:val="00841D80"/>
    <w:rsid w:val="0085056C"/>
    <w:rsid w:val="008554FD"/>
    <w:rsid w:val="008862F8"/>
    <w:rsid w:val="00893528"/>
    <w:rsid w:val="008A152D"/>
    <w:rsid w:val="008A3ACC"/>
    <w:rsid w:val="008B0FE8"/>
    <w:rsid w:val="008B657C"/>
    <w:rsid w:val="008D2CDE"/>
    <w:rsid w:val="008F5472"/>
    <w:rsid w:val="008F6F03"/>
    <w:rsid w:val="009055DC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A05A65"/>
    <w:rsid w:val="00A13450"/>
    <w:rsid w:val="00A17DEA"/>
    <w:rsid w:val="00A36AF1"/>
    <w:rsid w:val="00A474C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B2581"/>
    <w:rsid w:val="00BC1852"/>
    <w:rsid w:val="00BD216F"/>
    <w:rsid w:val="00BD72C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5F8E"/>
    <w:rsid w:val="00CE1919"/>
    <w:rsid w:val="00CE73A2"/>
    <w:rsid w:val="00CF5598"/>
    <w:rsid w:val="00D12803"/>
    <w:rsid w:val="00D16818"/>
    <w:rsid w:val="00D347BA"/>
    <w:rsid w:val="00D44413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437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BA6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C0377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A50F999E05AFE4695F0BE2B34A271597C5393CB4A73E361541530B8E79E567DE5FB0D4F5D030BEDB36CAB60Bs5c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50F999E05AFE4695F0BE2B34A271597C5393CB4A73E361541530B8E79E567DE5FB0D4F5D030BEDB36CAB60Bs5c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9E9E63BD00D0CC169595B0F1B9D10201CFE2578B7F6A2002FEB97FC97BA9840F952FFEF64D5B5C45F33BB17350O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50F999E05AFE4695F0BE2B34A271597C5393CB4A73E361541530B8E79E567CC5FE8D8F4D42CB7DA239CE74D0E5A30AE527DBA67033125sDc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D47B-0B42-4035-83B4-95E96E4E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2020-07-15T04:20:00Z</cp:lastPrinted>
  <dcterms:created xsi:type="dcterms:W3CDTF">2020-08-07T05:20:00Z</dcterms:created>
  <dcterms:modified xsi:type="dcterms:W3CDTF">2020-08-07T05:20:00Z</dcterms:modified>
</cp:coreProperties>
</file>